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footerReference w:type="default" r:id="rId11"/>
          <w:footerReference w:type="first" r:id="rId12"/>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782EA"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C"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16"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6C72B7" w:rsidP="00EF6C6E">
      <w:pPr>
        <w:widowControl w:val="0"/>
        <w:autoSpaceDE w:val="0"/>
        <w:autoSpaceDN w:val="0"/>
        <w:adjustRightInd w:val="0"/>
        <w:ind w:left="-680"/>
        <w:rPr>
          <w:rFonts w:ascii="Arial" w:hAnsi="Arial" w:cs="Arial"/>
          <w:bCs/>
          <w:sz w:val="22"/>
          <w:szCs w:val="22"/>
        </w:rPr>
      </w:pPr>
      <w:hyperlink r:id="rId17"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roofErr w:type="gramStart"/>
      <w:r w:rsidRPr="00E971C4">
        <w:rPr>
          <w:rFonts w:ascii="Arial" w:hAnsi="Arial" w:cs="Arial"/>
          <w:sz w:val="22"/>
          <w:szCs w:val="22"/>
          <w:lang w:val="en-US"/>
        </w:rPr>
        <w:t>However</w:t>
      </w:r>
      <w:proofErr w:type="gramEnd"/>
      <w:r w:rsidRPr="00E971C4">
        <w:rPr>
          <w:rFonts w:ascii="Arial" w:hAnsi="Arial"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18"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 xml:space="preserve">Return this Application Form </w:t>
      </w:r>
      <w:proofErr w:type="gramStart"/>
      <w:r>
        <w:rPr>
          <w:rFonts w:ascii="Arial" w:hAnsi="Arial" w:cs="Arial"/>
          <w:b/>
          <w:bCs/>
          <w:color w:val="0D05AF"/>
          <w:lang w:val="en-US"/>
        </w:rPr>
        <w:t>to:-</w:t>
      </w:r>
      <w:proofErr w:type="gramEnd"/>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1D118A80"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6C72B7">
              <w:rPr>
                <w:rFonts w:ascii="Arial" w:hAnsi="Arial" w:cs="Arial"/>
                <w:bCs/>
                <w:noProof/>
                <w:spacing w:val="-5"/>
              </w:rPr>
              <w:t>Assistant Headteacher</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5FA5EDA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6C72B7">
              <w:rPr>
                <w:rFonts w:ascii="Arial" w:hAnsi="Arial" w:cs="Arial"/>
                <w:bCs/>
                <w:noProof/>
                <w:spacing w:val="-5"/>
              </w:rPr>
              <w:t>Talbot Specialist School</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proofErr w:type="gramStart"/>
            <w:r w:rsidRPr="00E971C4">
              <w:rPr>
                <w:rFonts w:ascii="Arial" w:hAnsi="Arial" w:cs="Arial"/>
                <w:bCs/>
                <w:spacing w:val="-5"/>
                <w:szCs w:val="22"/>
              </w:rPr>
              <w:t>If  relevant</w:t>
            </w:r>
            <w:proofErr w:type="gramEnd"/>
            <w:r w:rsidRPr="00E971C4">
              <w:rPr>
                <w:rFonts w:ascii="Arial" w:hAnsi="Arial" w:cs="Arial"/>
                <w:bCs/>
                <w:spacing w:val="-5"/>
                <w:szCs w:val="22"/>
              </w:rPr>
              <w: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w:t>
            </w:r>
            <w:proofErr w:type="gramStart"/>
            <w:r>
              <w:rPr>
                <w:rFonts w:ascii="Arial" w:hAnsi="Arial" w:cs="Arial"/>
                <w:bCs/>
                <w:spacing w:val="-5"/>
                <w:szCs w:val="22"/>
              </w:rPr>
              <w:t>if</w:t>
            </w:r>
            <w:proofErr w:type="gramEnd"/>
            <w:r>
              <w:rPr>
                <w:rFonts w:ascii="Arial" w:hAnsi="Arial" w:cs="Arial"/>
                <w:bCs/>
                <w:spacing w:val="-5"/>
                <w:szCs w:val="22"/>
              </w:rPr>
              <w:t xml:space="preserve">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Additional allowances (</w:t>
            </w:r>
            <w:proofErr w:type="gramStart"/>
            <w:r w:rsidRPr="009A1DC7">
              <w:rPr>
                <w:rFonts w:ascii="Arial" w:eastAsia="Times New Roman" w:hAnsi="Arial" w:cs="Arial"/>
                <w:lang w:val="en-US" w:eastAsia="en-GB"/>
              </w:rPr>
              <w:t>e.g.</w:t>
            </w:r>
            <w:proofErr w:type="gramEnd"/>
            <w:r w:rsidRPr="009A1DC7">
              <w:rPr>
                <w:rFonts w:ascii="Arial" w:eastAsia="Times New Roman" w:hAnsi="Arial" w:cs="Arial"/>
                <w:lang w:val="en-US" w:eastAsia="en-GB"/>
              </w:rPr>
              <w:t xml:space="preserve">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Qualifications gained, </w:t>
            </w:r>
            <w:proofErr w:type="gramStart"/>
            <w:r w:rsidRPr="00B15CDE">
              <w:rPr>
                <w:rFonts w:ascii="Arial" w:hAnsi="Arial" w:cs="Arial"/>
                <w:b/>
              </w:rPr>
              <w:t>e.g.</w:t>
            </w:r>
            <w:proofErr w:type="gramEnd"/>
            <w:r w:rsidRPr="00B15CDE">
              <w:rPr>
                <w:rFonts w:ascii="Arial" w:hAnsi="Arial" w:cs="Arial"/>
                <w:b/>
              </w:rPr>
              <w:t xml:space="preserve"> degree, certificate, doctorate, diploma etc.  (</w:t>
            </w:r>
            <w:proofErr w:type="gramStart"/>
            <w:r w:rsidRPr="00B15CDE">
              <w:rPr>
                <w:rFonts w:ascii="Arial" w:hAnsi="Arial" w:cs="Arial"/>
                <w:b/>
              </w:rPr>
              <w:t>including</w:t>
            </w:r>
            <w:proofErr w:type="gramEnd"/>
            <w:r w:rsidRPr="00B15CDE">
              <w:rPr>
                <w:rFonts w:ascii="Arial" w:hAnsi="Arial" w:cs="Arial"/>
                <w:b/>
              </w:rPr>
              <w:t xml:space="preserve">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19"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7"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8"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39"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0"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0"/>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1"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2"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3"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3"/>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4"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5"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6"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6"/>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7"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8"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49"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49"/>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 xml:space="preserve">You may use a Councillor or Council employee or school governor as a referee, </w:t>
            </w:r>
            <w:proofErr w:type="gramStart"/>
            <w:r w:rsidRPr="00B15CDE">
              <w:rPr>
                <w:rFonts w:ascii="Arial" w:hAnsi="Arial"/>
                <w:spacing w:val="-5"/>
              </w:rPr>
              <w:t>ideally</w:t>
            </w:r>
            <w:proofErr w:type="gramEnd"/>
            <w:r w:rsidRPr="00B15CDE">
              <w:rPr>
                <w:rFonts w:ascii="Arial" w:hAnsi="Arial"/>
                <w:spacing w:val="-5"/>
              </w:rPr>
              <w:t xml:space="preserve">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0"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1"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F35A8D">
          <w:rPr>
            <w:noProof/>
          </w:rPr>
          <w:t>8</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w:t>
    </w:r>
    <w:proofErr w:type="gramStart"/>
    <w:r>
      <w:rPr>
        <w:rFonts w:ascii="Arial" w:hAnsi="Arial" w:cs="Arial"/>
        <w:sz w:val="16"/>
        <w:szCs w:val="16"/>
      </w:rPr>
      <w:t xml:space="preserve">Teaching  </w:t>
    </w:r>
    <w:r w:rsidR="00EF6C6E" w:rsidRPr="005C04EB">
      <w:rPr>
        <w:rFonts w:ascii="Arial" w:hAnsi="Arial" w:cs="Arial"/>
        <w:sz w:val="16"/>
        <w:szCs w:val="16"/>
      </w:rPr>
      <w:t>Application</w:t>
    </w:r>
    <w:proofErr w:type="gramEnd"/>
    <w:r w:rsidR="00EF6C6E" w:rsidRPr="005C04EB">
      <w:rPr>
        <w:rFonts w:ascii="Arial" w:hAnsi="Arial" w:cs="Arial"/>
        <w:sz w:val="16"/>
        <w:szCs w:val="16"/>
      </w:rPr>
      <w:t xml:space="preserve">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35A8D">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w:t>
    </w:r>
    <w:proofErr w:type="gramStart"/>
    <w:r>
      <w:rPr>
        <w:rFonts w:ascii="Arial" w:hAnsi="Arial" w:cs="Arial"/>
        <w:sz w:val="16"/>
      </w:rPr>
      <w:t xml:space="preserve">Teaching  </w:t>
    </w:r>
    <w:r w:rsidR="00EF6C6E">
      <w:rPr>
        <w:rFonts w:ascii="Arial" w:hAnsi="Arial" w:cs="Arial"/>
        <w:sz w:val="16"/>
      </w:rPr>
      <w:t>Application</w:t>
    </w:r>
    <w:proofErr w:type="gramEnd"/>
    <w:r w:rsidR="00EF6C6E">
      <w:rPr>
        <w:rFonts w:ascii="Arial" w:hAnsi="Arial" w:cs="Arial"/>
        <w:sz w:val="16"/>
      </w:rP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E"/>
    <w:rsid w:val="000B1F5E"/>
    <w:rsid w:val="000D6A1D"/>
    <w:rsid w:val="00124DA3"/>
    <w:rsid w:val="001A1F53"/>
    <w:rsid w:val="001C237E"/>
    <w:rsid w:val="00231CFA"/>
    <w:rsid w:val="002363AF"/>
    <w:rsid w:val="002A65ED"/>
    <w:rsid w:val="003165AD"/>
    <w:rsid w:val="00336F7F"/>
    <w:rsid w:val="003E1CAB"/>
    <w:rsid w:val="00414DA8"/>
    <w:rsid w:val="00516EA7"/>
    <w:rsid w:val="00522AEA"/>
    <w:rsid w:val="00536D19"/>
    <w:rsid w:val="00553B4C"/>
    <w:rsid w:val="005D0DFA"/>
    <w:rsid w:val="00606D2F"/>
    <w:rsid w:val="006A3479"/>
    <w:rsid w:val="006A6AF6"/>
    <w:rsid w:val="006C72B7"/>
    <w:rsid w:val="00774923"/>
    <w:rsid w:val="007A3C40"/>
    <w:rsid w:val="007D6730"/>
    <w:rsid w:val="00900557"/>
    <w:rsid w:val="009A1DC7"/>
    <w:rsid w:val="00A61231"/>
    <w:rsid w:val="00AC6945"/>
    <w:rsid w:val="00B40D2E"/>
    <w:rsid w:val="00BD7753"/>
    <w:rsid w:val="00C1683D"/>
    <w:rsid w:val="00CB7970"/>
    <w:rsid w:val="00CB7FF7"/>
    <w:rsid w:val="00CC32CC"/>
    <w:rsid w:val="00D067CB"/>
    <w:rsid w:val="00D257D2"/>
    <w:rsid w:val="00D37AF1"/>
    <w:rsid w:val="00D5109C"/>
    <w:rsid w:val="00DE308F"/>
    <w:rsid w:val="00EF2C9B"/>
    <w:rsid w:val="00EF6C6E"/>
    <w:rsid w:val="00F35A8D"/>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9DD99B66-FCB5-4C10-85BA-5FA816A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yperlink" Target="https://www.sheffield.gov.uk/your-city-council/policy--performance/what-we-want-to-achieve/corporate-pla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sheffield.gov.uk/whats-new/job-vacancies/working-for-us/dbs/declar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3F1FF-7C27-45DD-8838-5224087279F1}">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e5524cc-3fe4-4734-8168-f74083fbfd7e"/>
    <ds:schemaRef ds:uri="http://www.w3.org/XML/1998/namespace"/>
  </ds:schemaRefs>
</ds:datastoreItem>
</file>

<file path=customXml/itemProps2.xml><?xml version="1.0" encoding="utf-8"?>
<ds:datastoreItem xmlns:ds="http://schemas.openxmlformats.org/officeDocument/2006/customXml" ds:itemID="{390E6642-8A19-49BC-8C0F-AFB971005291}">
  <ds:schemaRefs>
    <ds:schemaRef ds:uri="http://schemas.openxmlformats.org/officeDocument/2006/bibliography"/>
  </ds:schemaRefs>
</ds:datastoreItem>
</file>

<file path=customXml/itemProps3.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4.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Heather Partington</cp:lastModifiedBy>
  <cp:revision>3</cp:revision>
  <cp:lastPrinted>2015-08-27T09:16:00Z</cp:lastPrinted>
  <dcterms:created xsi:type="dcterms:W3CDTF">2024-04-29T14:51:00Z</dcterms:created>
  <dcterms:modified xsi:type="dcterms:W3CDTF">2025-02-03T08:44:00Z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