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E57219" w:rsidRDefault="00797BEE" w:rsidP="00083BC5">
      <w:pPr>
        <w:jc w:val="center"/>
        <w:rPr>
          <w:rFonts w:ascii="Arial" w:hAnsi="Arial" w:cs="Arial"/>
          <w:b/>
          <w:bCs/>
          <w:sz w:val="28"/>
          <w:szCs w:val="28"/>
        </w:rPr>
      </w:pPr>
      <w:r>
        <w:rPr>
          <w:rFonts w:ascii="Arial" w:hAnsi="Arial" w:cs="Arial"/>
          <w:b/>
          <w:bCs/>
          <w:sz w:val="28"/>
          <w:szCs w:val="28"/>
        </w:rPr>
        <w:t xml:space="preserve"> </w:t>
      </w:r>
    </w:p>
    <w:p w14:paraId="672A6659" w14:textId="77777777" w:rsidR="00A86C54" w:rsidRDefault="00A86C54" w:rsidP="00A86C54">
      <w:pPr>
        <w:spacing w:after="220"/>
        <w:rPr>
          <w:rFonts w:ascii="Arial" w:hAnsi="Arial" w:cs="Arial"/>
          <w:noProof/>
        </w:rPr>
      </w:pPr>
      <w:r>
        <w:rPr>
          <w:noProof/>
        </w:rPr>
        <w:drawing>
          <wp:inline distT="0" distB="0" distL="0" distR="0" wp14:anchorId="11960125" wp14:editId="7704BBB3">
            <wp:extent cx="3599688" cy="351129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3599688" cy="3511296"/>
                    </a:xfrm>
                    <a:prstGeom prst="rect">
                      <a:avLst/>
                    </a:prstGeom>
                  </pic:spPr>
                </pic:pic>
              </a:graphicData>
            </a:graphic>
          </wp:inline>
        </w:drawing>
      </w:r>
    </w:p>
    <w:p w14:paraId="0A37501D" w14:textId="77777777" w:rsidR="00A86C54" w:rsidRPr="007B678C" w:rsidRDefault="00A86C54" w:rsidP="00A86C54">
      <w:pPr>
        <w:spacing w:after="220"/>
        <w:rPr>
          <w:rFonts w:ascii="Arial" w:hAnsi="Arial" w:cs="Arial"/>
        </w:rPr>
      </w:pPr>
    </w:p>
    <w:p w14:paraId="5DAB6C7B" w14:textId="77777777" w:rsidR="00A86C54" w:rsidRDefault="00A86C54" w:rsidP="00A86C54">
      <w:pPr>
        <w:jc w:val="center"/>
        <w:rPr>
          <w:rFonts w:ascii="Arial" w:eastAsia="Times New Roman" w:hAnsi="Arial"/>
          <w:b/>
          <w:sz w:val="40"/>
          <w:u w:val="single"/>
        </w:rPr>
      </w:pPr>
    </w:p>
    <w:p w14:paraId="3BA1030E" w14:textId="77777777" w:rsidR="00A86C54" w:rsidRDefault="00A86C54" w:rsidP="00A86C54">
      <w:pPr>
        <w:keepNext/>
        <w:jc w:val="center"/>
        <w:outlineLvl w:val="0"/>
        <w:rPr>
          <w:rFonts w:ascii="Arial" w:eastAsia="Times New Roman" w:hAnsi="Arial" w:cs="Arial"/>
          <w:b/>
          <w:bCs/>
          <w:sz w:val="72"/>
          <w:szCs w:val="72"/>
        </w:rPr>
      </w:pPr>
      <w:r>
        <w:rPr>
          <w:rFonts w:ascii="Arial" w:eastAsia="Times New Roman" w:hAnsi="Arial" w:cs="Arial"/>
          <w:b/>
          <w:bCs/>
          <w:sz w:val="72"/>
          <w:szCs w:val="72"/>
        </w:rPr>
        <w:t>Assessment Policy</w:t>
      </w:r>
    </w:p>
    <w:p w14:paraId="01FCFD17" w14:textId="77777777" w:rsidR="00A86C54" w:rsidRDefault="00A86C54" w:rsidP="00A86C54">
      <w:pPr>
        <w:keepNext/>
        <w:jc w:val="center"/>
        <w:outlineLvl w:val="0"/>
        <w:rPr>
          <w:rFonts w:ascii="Arial" w:eastAsia="Times New Roman" w:hAnsi="Arial" w:cs="Arial"/>
          <w:b/>
          <w:bCs/>
          <w:sz w:val="72"/>
          <w:szCs w:val="72"/>
        </w:rPr>
      </w:pPr>
      <w:r>
        <w:rPr>
          <w:rFonts w:ascii="Arial" w:eastAsia="Times New Roman" w:hAnsi="Arial" w:cs="Arial"/>
          <w:b/>
          <w:bCs/>
          <w:sz w:val="72"/>
          <w:szCs w:val="72"/>
        </w:rPr>
        <w:t>2020/2</w:t>
      </w:r>
      <w:bookmarkStart w:id="0" w:name="_Hlk62141667"/>
      <w:bookmarkEnd w:id="0"/>
      <w:r>
        <w:rPr>
          <w:rFonts w:ascii="Arial" w:eastAsia="Times New Roman" w:hAnsi="Arial" w:cs="Arial"/>
          <w:b/>
          <w:bCs/>
          <w:sz w:val="72"/>
          <w:szCs w:val="72"/>
        </w:rPr>
        <w:t>1</w:t>
      </w:r>
    </w:p>
    <w:p w14:paraId="02EB378F" w14:textId="77777777" w:rsidR="00A86C54" w:rsidRPr="006006CC" w:rsidRDefault="00A86C54" w:rsidP="00A86C54">
      <w:pPr>
        <w:keepNext/>
        <w:jc w:val="center"/>
        <w:outlineLvl w:val="0"/>
        <w:rPr>
          <w:rFonts w:ascii="Arial" w:eastAsia="Times New Roman" w:hAnsi="Arial" w:cs="Arial"/>
          <w:b/>
          <w:bCs/>
          <w:sz w:val="72"/>
          <w:szCs w:val="72"/>
        </w:rPr>
      </w:pPr>
    </w:p>
    <w:p w14:paraId="6A05A809" w14:textId="77777777" w:rsidR="00A86C54" w:rsidRPr="00AD7D8A" w:rsidRDefault="00A86C54" w:rsidP="00A86C54">
      <w:pPr>
        <w:autoSpaceDE w:val="0"/>
        <w:autoSpaceDN w:val="0"/>
        <w:adjustRightInd w:val="0"/>
        <w:ind w:right="1177"/>
        <w:rPr>
          <w:rFonts w:ascii="Arial" w:eastAsia="Times New Roman" w:hAnsi="Arial" w:cs="Arial"/>
          <w:b/>
          <w:bCs/>
          <w:color w:val="000000"/>
          <w:highlight w:val="yellow"/>
          <w:lang w:eastAsia="en-GB"/>
        </w:rPr>
      </w:pPr>
    </w:p>
    <w:p w14:paraId="5A39BBE3" w14:textId="0AC9FD69" w:rsidR="00A86C54" w:rsidRPr="00AD7D8A" w:rsidRDefault="005E1BA7" w:rsidP="00A86C54">
      <w:pPr>
        <w:autoSpaceDE w:val="0"/>
        <w:autoSpaceDN w:val="0"/>
        <w:adjustRightInd w:val="0"/>
        <w:ind w:right="1177"/>
        <w:rPr>
          <w:rFonts w:ascii="Arial" w:eastAsia="Times New Roman" w:hAnsi="Arial" w:cs="Arial"/>
          <w:b/>
          <w:bCs/>
          <w:color w:val="000000"/>
          <w:highlight w:val="yellow"/>
          <w:lang w:eastAsia="en-GB"/>
        </w:rPr>
      </w:pPr>
      <w:r>
        <w:rPr>
          <w:rFonts w:ascii="Arial" w:hAnsi="Arial" w:cs="Arial"/>
          <w:b/>
          <w:sz w:val="28"/>
          <w:szCs w:val="28"/>
        </w:rPr>
        <w:t xml:space="preserve">RATIFIED:   Mark </w:t>
      </w:r>
      <w:proofErr w:type="spellStart"/>
      <w:r>
        <w:rPr>
          <w:rFonts w:ascii="Arial" w:hAnsi="Arial" w:cs="Arial"/>
          <w:b/>
          <w:sz w:val="28"/>
          <w:szCs w:val="28"/>
        </w:rPr>
        <w:t>Coppel</w:t>
      </w:r>
      <w:proofErr w:type="spellEnd"/>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Chair of Governors</w:t>
      </w:r>
      <w:r>
        <w:rPr>
          <w:rFonts w:ascii="Arial" w:hAnsi="Arial" w:cs="Arial"/>
          <w:b/>
          <w:sz w:val="28"/>
          <w:szCs w:val="28"/>
        </w:rPr>
        <w:t xml:space="preserve"> </w:t>
      </w:r>
    </w:p>
    <w:p w14:paraId="41C8F396" w14:textId="77777777" w:rsidR="00A86C54" w:rsidRPr="00AD7D8A" w:rsidRDefault="00A86C54" w:rsidP="00A86C54">
      <w:pPr>
        <w:widowControl w:val="0"/>
        <w:overflowPunct w:val="0"/>
        <w:autoSpaceDE w:val="0"/>
        <w:autoSpaceDN w:val="0"/>
        <w:adjustRightInd w:val="0"/>
        <w:jc w:val="both"/>
        <w:textAlignment w:val="baseline"/>
        <w:rPr>
          <w:rFonts w:ascii="Arial" w:eastAsia="Times New Roman" w:hAnsi="Arial" w:cs="Arial"/>
          <w:b/>
          <w:lang w:eastAsia="en-GB"/>
        </w:rPr>
      </w:pPr>
      <w:bookmarkStart w:id="1" w:name="_GoBack"/>
      <w:bookmarkEnd w:id="1"/>
    </w:p>
    <w:p w14:paraId="685AFD7C" w14:textId="195D803F" w:rsidR="00A86C54" w:rsidRPr="006006CC" w:rsidRDefault="00A86C54" w:rsidP="7704BBB3">
      <w:pPr>
        <w:widowControl w:val="0"/>
        <w:overflowPunct w:val="0"/>
        <w:autoSpaceDE w:val="0"/>
        <w:autoSpaceDN w:val="0"/>
        <w:adjustRightInd w:val="0"/>
        <w:jc w:val="both"/>
        <w:textAlignment w:val="baseline"/>
        <w:rPr>
          <w:rFonts w:ascii="Arial" w:eastAsia="Times New Roman" w:hAnsi="Arial" w:cs="Arial"/>
          <w:b/>
          <w:bCs/>
          <w:lang w:eastAsia="en-GB"/>
        </w:rPr>
      </w:pPr>
      <w:r w:rsidRPr="7704BBB3">
        <w:rPr>
          <w:rFonts w:ascii="Arial" w:eastAsia="Times New Roman" w:hAnsi="Arial" w:cs="Arial"/>
          <w:b/>
          <w:bCs/>
          <w:lang w:eastAsia="en-GB"/>
        </w:rPr>
        <w:t xml:space="preserve">Date ratified: </w:t>
      </w:r>
      <w:r w:rsidR="005E1BA7">
        <w:rPr>
          <w:rFonts w:ascii="Arial" w:eastAsia="Times New Roman" w:hAnsi="Arial" w:cs="Arial"/>
          <w:b/>
          <w:bCs/>
          <w:lang w:eastAsia="en-GB"/>
        </w:rPr>
        <w:t>February 2021</w:t>
      </w:r>
      <w:r w:rsidRPr="7704BBB3">
        <w:rPr>
          <w:rFonts w:ascii="Arial" w:eastAsia="Times New Roman" w:hAnsi="Arial" w:cs="Arial"/>
          <w:b/>
          <w:bCs/>
          <w:lang w:eastAsia="en-GB"/>
        </w:rPr>
        <w:t xml:space="preserve"> </w:t>
      </w:r>
    </w:p>
    <w:p w14:paraId="32336000" w14:textId="1B230557" w:rsidR="00A86C54" w:rsidRPr="006006CC" w:rsidRDefault="00A86C54" w:rsidP="7704BBB3">
      <w:pPr>
        <w:widowControl w:val="0"/>
        <w:overflowPunct w:val="0"/>
        <w:autoSpaceDE w:val="0"/>
        <w:autoSpaceDN w:val="0"/>
        <w:adjustRightInd w:val="0"/>
        <w:jc w:val="both"/>
        <w:textAlignment w:val="baseline"/>
        <w:rPr>
          <w:rFonts w:ascii="Arial" w:eastAsia="Times New Roman" w:hAnsi="Arial" w:cs="Arial"/>
          <w:b/>
          <w:bCs/>
          <w:lang w:eastAsia="en-GB"/>
        </w:rPr>
      </w:pPr>
      <w:r w:rsidRPr="7704BBB3">
        <w:rPr>
          <w:rFonts w:ascii="Arial" w:eastAsia="Times New Roman" w:hAnsi="Arial" w:cs="Arial"/>
          <w:b/>
          <w:bCs/>
          <w:lang w:eastAsia="en-GB"/>
        </w:rPr>
        <w:t>Review: February 2022</w:t>
      </w:r>
    </w:p>
    <w:p w14:paraId="72A3D3EC" w14:textId="77777777" w:rsidR="00A86C54" w:rsidRDefault="00A86C54" w:rsidP="00083BC5">
      <w:pPr>
        <w:jc w:val="center"/>
        <w:rPr>
          <w:rFonts w:ascii="Arial" w:hAnsi="Arial" w:cs="Arial"/>
          <w:b/>
          <w:bCs/>
          <w:sz w:val="28"/>
          <w:szCs w:val="28"/>
        </w:rPr>
      </w:pPr>
    </w:p>
    <w:p w14:paraId="0D0B940D" w14:textId="77777777" w:rsidR="00A86C54" w:rsidRDefault="00A86C54" w:rsidP="00083BC5">
      <w:pPr>
        <w:jc w:val="center"/>
        <w:rPr>
          <w:rFonts w:ascii="Arial" w:hAnsi="Arial" w:cs="Arial"/>
          <w:b/>
          <w:bCs/>
          <w:sz w:val="28"/>
          <w:szCs w:val="28"/>
        </w:rPr>
      </w:pPr>
    </w:p>
    <w:p w14:paraId="0E27B00A" w14:textId="77777777" w:rsidR="00A86C54" w:rsidRDefault="00A86C54" w:rsidP="00083BC5">
      <w:pPr>
        <w:jc w:val="center"/>
        <w:rPr>
          <w:rFonts w:ascii="Arial" w:hAnsi="Arial" w:cs="Arial"/>
          <w:b/>
          <w:bCs/>
          <w:sz w:val="28"/>
          <w:szCs w:val="28"/>
        </w:rPr>
      </w:pPr>
    </w:p>
    <w:p w14:paraId="60061E4C" w14:textId="77777777" w:rsidR="00A86C54" w:rsidRDefault="00A86C54" w:rsidP="00083BC5">
      <w:pPr>
        <w:jc w:val="center"/>
        <w:rPr>
          <w:rFonts w:ascii="Arial" w:hAnsi="Arial" w:cs="Arial"/>
          <w:b/>
          <w:bCs/>
          <w:sz w:val="28"/>
          <w:szCs w:val="28"/>
        </w:rPr>
      </w:pPr>
    </w:p>
    <w:p w14:paraId="44EAFD9C" w14:textId="77777777" w:rsidR="00A86C54" w:rsidRDefault="00A86C54" w:rsidP="00083BC5">
      <w:pPr>
        <w:jc w:val="center"/>
        <w:rPr>
          <w:rFonts w:ascii="Arial" w:hAnsi="Arial" w:cs="Arial"/>
          <w:b/>
          <w:bCs/>
          <w:sz w:val="28"/>
          <w:szCs w:val="28"/>
        </w:rPr>
      </w:pPr>
    </w:p>
    <w:p w14:paraId="09A1A6A5" w14:textId="31DE36A1" w:rsidR="7704BBB3" w:rsidRDefault="7704BBB3" w:rsidP="7704BBB3">
      <w:pPr>
        <w:jc w:val="center"/>
        <w:rPr>
          <w:rFonts w:ascii="Arial" w:hAnsi="Arial" w:cs="Arial"/>
          <w:b/>
          <w:bCs/>
          <w:sz w:val="28"/>
          <w:szCs w:val="28"/>
        </w:rPr>
      </w:pPr>
    </w:p>
    <w:p w14:paraId="798298A1" w14:textId="61A644EE" w:rsidR="7704BBB3" w:rsidRDefault="7704BBB3" w:rsidP="7704BBB3">
      <w:pPr>
        <w:jc w:val="center"/>
        <w:rPr>
          <w:rFonts w:ascii="Arial" w:hAnsi="Arial" w:cs="Arial"/>
          <w:b/>
          <w:bCs/>
          <w:sz w:val="28"/>
          <w:szCs w:val="28"/>
        </w:rPr>
      </w:pPr>
    </w:p>
    <w:p w14:paraId="63B4D56A" w14:textId="77777777" w:rsidR="004249DC" w:rsidRDefault="00083BC5" w:rsidP="00083BC5">
      <w:pPr>
        <w:jc w:val="center"/>
        <w:rPr>
          <w:rFonts w:ascii="Arial" w:hAnsi="Arial" w:cs="Arial"/>
          <w:b/>
          <w:bCs/>
          <w:sz w:val="28"/>
          <w:szCs w:val="28"/>
        </w:rPr>
      </w:pPr>
      <w:r w:rsidRPr="007F4734">
        <w:rPr>
          <w:rFonts w:ascii="Arial" w:hAnsi="Arial" w:cs="Arial"/>
          <w:b/>
          <w:bCs/>
          <w:sz w:val="28"/>
          <w:szCs w:val="28"/>
        </w:rPr>
        <w:t>Talbot Specialist School</w:t>
      </w:r>
    </w:p>
    <w:p w14:paraId="4B94D5A5" w14:textId="77777777" w:rsidR="004249DC" w:rsidRDefault="004249DC" w:rsidP="00083BC5">
      <w:pPr>
        <w:jc w:val="center"/>
        <w:rPr>
          <w:rFonts w:ascii="Arial" w:hAnsi="Arial" w:cs="Arial"/>
          <w:b/>
          <w:bCs/>
          <w:sz w:val="28"/>
          <w:szCs w:val="28"/>
        </w:rPr>
      </w:pPr>
    </w:p>
    <w:p w14:paraId="1520E93D" w14:textId="77777777" w:rsidR="00083BC5" w:rsidRDefault="006579EB" w:rsidP="00083BC5">
      <w:pPr>
        <w:jc w:val="center"/>
        <w:rPr>
          <w:rFonts w:ascii="Arial" w:hAnsi="Arial" w:cs="Arial"/>
          <w:b/>
          <w:bCs/>
          <w:sz w:val="28"/>
          <w:szCs w:val="28"/>
        </w:rPr>
      </w:pPr>
      <w:r>
        <w:rPr>
          <w:rFonts w:ascii="Arial" w:hAnsi="Arial" w:cs="Arial"/>
          <w:b/>
          <w:bCs/>
          <w:sz w:val="28"/>
          <w:szCs w:val="28"/>
        </w:rPr>
        <w:t>Assessment</w:t>
      </w:r>
      <w:r w:rsidR="00E5075F">
        <w:rPr>
          <w:rFonts w:ascii="Arial" w:hAnsi="Arial" w:cs="Arial"/>
          <w:b/>
          <w:bCs/>
          <w:sz w:val="28"/>
          <w:szCs w:val="28"/>
        </w:rPr>
        <w:t xml:space="preserve"> Policy</w:t>
      </w:r>
      <w:r w:rsidR="00D17829">
        <w:rPr>
          <w:rFonts w:ascii="Arial" w:hAnsi="Arial" w:cs="Arial"/>
          <w:b/>
          <w:bCs/>
          <w:sz w:val="28"/>
          <w:szCs w:val="28"/>
        </w:rPr>
        <w:t xml:space="preserve"> </w:t>
      </w:r>
    </w:p>
    <w:p w14:paraId="3DEEC669" w14:textId="77777777" w:rsidR="006F4119" w:rsidRDefault="006F4119" w:rsidP="00AA64BB">
      <w:pPr>
        <w:rPr>
          <w:rFonts w:ascii="Arial" w:hAnsi="Arial" w:cs="Arial"/>
          <w:b/>
          <w:u w:val="single"/>
        </w:rPr>
      </w:pPr>
    </w:p>
    <w:p w14:paraId="3656B9AB" w14:textId="77777777" w:rsidR="006F4119" w:rsidRDefault="006F4119" w:rsidP="00AA64BB">
      <w:pPr>
        <w:rPr>
          <w:rFonts w:ascii="Arial" w:hAnsi="Arial" w:cs="Arial"/>
          <w:b/>
          <w:u w:val="single"/>
        </w:rPr>
      </w:pPr>
    </w:p>
    <w:p w14:paraId="2D7F6E50" w14:textId="77777777" w:rsidR="00AA64BB" w:rsidRDefault="00AA64BB" w:rsidP="00AA64BB">
      <w:pPr>
        <w:rPr>
          <w:rFonts w:ascii="Arial" w:hAnsi="Arial" w:cs="Arial"/>
        </w:rPr>
      </w:pPr>
      <w:r w:rsidRPr="00AA64BB">
        <w:rPr>
          <w:rFonts w:ascii="Arial" w:hAnsi="Arial" w:cs="Arial"/>
          <w:b/>
          <w:u w:val="single"/>
        </w:rPr>
        <w:t>Mission Statement</w:t>
      </w:r>
      <w:r w:rsidRPr="00AA64BB">
        <w:rPr>
          <w:rFonts w:ascii="Arial" w:hAnsi="Arial" w:cs="Arial"/>
        </w:rPr>
        <w:t xml:space="preserve"> </w:t>
      </w:r>
    </w:p>
    <w:p w14:paraId="45FB0818" w14:textId="77777777" w:rsidR="00AA64BB" w:rsidRDefault="00AA64BB" w:rsidP="00AA64BB">
      <w:pPr>
        <w:rPr>
          <w:rFonts w:ascii="Arial" w:hAnsi="Arial" w:cs="Arial"/>
        </w:rPr>
      </w:pPr>
    </w:p>
    <w:p w14:paraId="0A66823C" w14:textId="77777777" w:rsidR="00AA64BB" w:rsidRPr="00C4371B" w:rsidRDefault="006F4119" w:rsidP="00083BC5">
      <w:pPr>
        <w:rPr>
          <w:rFonts w:ascii="Arial" w:hAnsi="Arial" w:cs="Arial"/>
          <w:color w:val="FF0000"/>
        </w:rPr>
      </w:pPr>
      <w:r>
        <w:rPr>
          <w:rFonts w:ascii="Arial" w:hAnsi="Arial" w:cs="Arial"/>
          <w:color w:val="333333"/>
        </w:rPr>
        <w:t>In the Talbot learning community young people are educated to become valued, resilient and fulfilled members of their community and equipped to reach their potential.</w:t>
      </w:r>
    </w:p>
    <w:p w14:paraId="049F31CB" w14:textId="77777777" w:rsidR="00AA64BB" w:rsidRPr="00AA64BB" w:rsidRDefault="00AA64BB" w:rsidP="00083BC5">
      <w:pPr>
        <w:rPr>
          <w:rFonts w:ascii="Arial" w:hAnsi="Arial" w:cs="Arial"/>
          <w:b/>
          <w:u w:val="single"/>
        </w:rPr>
      </w:pPr>
    </w:p>
    <w:p w14:paraId="3E7A9F1C" w14:textId="77777777" w:rsidR="00083BC5" w:rsidRPr="004249DC" w:rsidRDefault="00083BC5" w:rsidP="00083BC5">
      <w:pPr>
        <w:rPr>
          <w:rFonts w:ascii="Arial" w:hAnsi="Arial" w:cs="Arial"/>
          <w:b/>
          <w:u w:val="single"/>
        </w:rPr>
      </w:pPr>
      <w:r w:rsidRPr="004249DC">
        <w:rPr>
          <w:rFonts w:ascii="Arial" w:hAnsi="Arial" w:cs="Arial"/>
          <w:b/>
          <w:u w:val="single"/>
        </w:rPr>
        <w:t>Introduction</w:t>
      </w:r>
    </w:p>
    <w:p w14:paraId="53128261" w14:textId="77777777" w:rsidR="00083BC5" w:rsidRDefault="00083BC5" w:rsidP="00083BC5">
      <w:pPr>
        <w:rPr>
          <w:rFonts w:ascii="Arial" w:hAnsi="Arial" w:cs="Arial"/>
          <w:u w:val="single"/>
        </w:rPr>
      </w:pPr>
    </w:p>
    <w:p w14:paraId="2F4B4AFD" w14:textId="25380FF2" w:rsidR="00083BC5" w:rsidRDefault="00083BC5" w:rsidP="006522A2">
      <w:pPr>
        <w:jc w:val="both"/>
        <w:rPr>
          <w:rFonts w:ascii="Arial" w:hAnsi="Arial" w:cs="Arial"/>
        </w:rPr>
      </w:pPr>
      <w:r w:rsidRPr="007F4734">
        <w:rPr>
          <w:rFonts w:ascii="Arial" w:hAnsi="Arial" w:cs="Arial"/>
        </w:rPr>
        <w:t>At Talbot Specia</w:t>
      </w:r>
      <w:r>
        <w:rPr>
          <w:rFonts w:ascii="Arial" w:hAnsi="Arial" w:cs="Arial"/>
        </w:rPr>
        <w:t>l</w:t>
      </w:r>
      <w:r w:rsidRPr="007F4734">
        <w:rPr>
          <w:rFonts w:ascii="Arial" w:hAnsi="Arial" w:cs="Arial"/>
        </w:rPr>
        <w:t>ist School</w:t>
      </w:r>
      <w:r>
        <w:rPr>
          <w:rFonts w:ascii="Arial" w:hAnsi="Arial" w:cs="Arial"/>
        </w:rPr>
        <w:t xml:space="preserve"> </w:t>
      </w:r>
      <w:r w:rsidR="006522A2">
        <w:rPr>
          <w:rFonts w:ascii="Arial" w:hAnsi="Arial" w:cs="Arial"/>
        </w:rPr>
        <w:t xml:space="preserve">our aim is to enable all our students </w:t>
      </w:r>
      <w:r>
        <w:rPr>
          <w:rFonts w:ascii="Arial" w:hAnsi="Arial" w:cs="Arial"/>
        </w:rPr>
        <w:t>to experience and participate in learning and teaching which will equip them for the</w:t>
      </w:r>
      <w:r w:rsidR="006522A2">
        <w:rPr>
          <w:rFonts w:ascii="Arial" w:hAnsi="Arial" w:cs="Arial"/>
        </w:rPr>
        <w:t>ir future lives as adults and support each student in</w:t>
      </w:r>
      <w:r>
        <w:rPr>
          <w:rFonts w:ascii="Arial" w:hAnsi="Arial" w:cs="Arial"/>
        </w:rPr>
        <w:t xml:space="preserve"> reach</w:t>
      </w:r>
      <w:r w:rsidR="006522A2">
        <w:rPr>
          <w:rFonts w:ascii="Arial" w:hAnsi="Arial" w:cs="Arial"/>
        </w:rPr>
        <w:t>ing</w:t>
      </w:r>
      <w:r>
        <w:rPr>
          <w:rFonts w:ascii="Arial" w:hAnsi="Arial" w:cs="Arial"/>
        </w:rPr>
        <w:t xml:space="preserve"> their full potential. Central to this is the delivery of a curriculum which is innovative, flexible, person </w:t>
      </w:r>
      <w:proofErr w:type="spellStart"/>
      <w:r>
        <w:rPr>
          <w:rFonts w:ascii="Arial" w:hAnsi="Arial" w:cs="Arial"/>
        </w:rPr>
        <w:t>centred</w:t>
      </w:r>
      <w:proofErr w:type="spellEnd"/>
      <w:r>
        <w:rPr>
          <w:rFonts w:ascii="Arial" w:hAnsi="Arial" w:cs="Arial"/>
        </w:rPr>
        <w:t xml:space="preserve"> and relevant to the challenges and opportunities which our students will encounter as they leave school.</w:t>
      </w:r>
      <w:r w:rsidR="00C4371B">
        <w:rPr>
          <w:rFonts w:ascii="Arial" w:hAnsi="Arial" w:cs="Arial"/>
        </w:rPr>
        <w:t xml:space="preserve"> Our curriculum is delivered in 3 distinct pathways according to learning need (See Curriculum </w:t>
      </w:r>
      <w:r w:rsidR="006D4E18">
        <w:rPr>
          <w:rFonts w:ascii="Arial" w:hAnsi="Arial" w:cs="Arial"/>
        </w:rPr>
        <w:t>Statement</w:t>
      </w:r>
      <w:r w:rsidR="00C4371B">
        <w:rPr>
          <w:rFonts w:ascii="Arial" w:hAnsi="Arial" w:cs="Arial"/>
        </w:rPr>
        <w:t>). Our assessment system reflects the pathways with approaches which are designed to assess the learning which is taking place.</w:t>
      </w:r>
    </w:p>
    <w:p w14:paraId="62486C05" w14:textId="77777777" w:rsidR="00C4371B" w:rsidRDefault="00C4371B" w:rsidP="006522A2">
      <w:pPr>
        <w:jc w:val="both"/>
        <w:rPr>
          <w:rFonts w:ascii="Arial" w:hAnsi="Arial" w:cs="Arial"/>
        </w:rPr>
      </w:pPr>
    </w:p>
    <w:p w14:paraId="5CC00FB7" w14:textId="6850A479" w:rsidR="00AA64BB" w:rsidRDefault="00C4371B" w:rsidP="006522A2">
      <w:pPr>
        <w:jc w:val="both"/>
        <w:rPr>
          <w:rFonts w:ascii="Arial" w:hAnsi="Arial" w:cs="Arial"/>
        </w:rPr>
      </w:pPr>
      <w:r w:rsidRPr="7704BBB3">
        <w:rPr>
          <w:rFonts w:ascii="Arial" w:hAnsi="Arial" w:cs="Arial"/>
        </w:rPr>
        <w:t>This Assessment policy</w:t>
      </w:r>
      <w:r w:rsidR="0021605E" w:rsidRPr="7704BBB3">
        <w:rPr>
          <w:rFonts w:ascii="Arial" w:hAnsi="Arial" w:cs="Arial"/>
        </w:rPr>
        <w:t xml:space="preserve"> </w:t>
      </w:r>
      <w:r w:rsidRPr="7704BBB3">
        <w:rPr>
          <w:rFonts w:ascii="Arial" w:hAnsi="Arial" w:cs="Arial"/>
        </w:rPr>
        <w:t>considers</w:t>
      </w:r>
      <w:r w:rsidR="00083BC5" w:rsidRPr="7704BBB3">
        <w:rPr>
          <w:rFonts w:ascii="Arial" w:hAnsi="Arial" w:cs="Arial"/>
        </w:rPr>
        <w:t xml:space="preserve"> the diverse learning needs</w:t>
      </w:r>
      <w:r w:rsidR="0055588A" w:rsidRPr="7704BBB3">
        <w:rPr>
          <w:rFonts w:ascii="Arial" w:hAnsi="Arial" w:cs="Arial"/>
        </w:rPr>
        <w:t xml:space="preserve"> and cultural diversity   </w:t>
      </w:r>
      <w:r w:rsidR="00083BC5" w:rsidRPr="7704BBB3">
        <w:rPr>
          <w:rFonts w:ascii="Arial" w:hAnsi="Arial" w:cs="Arial"/>
        </w:rPr>
        <w:t>of each of our pupi</w:t>
      </w:r>
      <w:r w:rsidR="006522A2" w:rsidRPr="7704BBB3">
        <w:rPr>
          <w:rFonts w:ascii="Arial" w:hAnsi="Arial" w:cs="Arial"/>
        </w:rPr>
        <w:t>ls and builds on the</w:t>
      </w:r>
      <w:r w:rsidR="00083BC5" w:rsidRPr="7704BBB3">
        <w:rPr>
          <w:rFonts w:ascii="Arial" w:hAnsi="Arial" w:cs="Arial"/>
        </w:rPr>
        <w:t xml:space="preserve"> strengths, aspirations and individuality which they bring to our school community.</w:t>
      </w:r>
      <w:r w:rsidRPr="7704BBB3">
        <w:rPr>
          <w:rFonts w:ascii="Arial" w:hAnsi="Arial" w:cs="Arial"/>
        </w:rPr>
        <w:t xml:space="preserve"> </w:t>
      </w:r>
    </w:p>
    <w:p w14:paraId="0A6959E7" w14:textId="77777777" w:rsidR="00083BC5" w:rsidRDefault="00083BC5" w:rsidP="006522A2">
      <w:pPr>
        <w:jc w:val="both"/>
        <w:rPr>
          <w:rFonts w:ascii="Arial" w:hAnsi="Arial" w:cs="Arial"/>
        </w:rPr>
      </w:pPr>
      <w:r>
        <w:rPr>
          <w:rFonts w:ascii="Arial" w:hAnsi="Arial" w:cs="Arial"/>
        </w:rPr>
        <w:t xml:space="preserve"> </w:t>
      </w:r>
    </w:p>
    <w:p w14:paraId="6DF42EC4" w14:textId="77777777" w:rsidR="00AA64BB" w:rsidRPr="004F701E" w:rsidRDefault="00AA64BB" w:rsidP="00AA64BB">
      <w:pPr>
        <w:rPr>
          <w:rFonts w:ascii="Arial" w:hAnsi="Arial" w:cs="Arial"/>
        </w:rPr>
      </w:pPr>
      <w:r w:rsidRPr="004F701E">
        <w:rPr>
          <w:rFonts w:ascii="Arial" w:hAnsi="Arial" w:cs="Arial"/>
          <w:b/>
          <w:bCs/>
        </w:rPr>
        <w:t>Aims of the school</w:t>
      </w:r>
      <w:r w:rsidRPr="004F701E">
        <w:rPr>
          <w:rFonts w:ascii="Arial" w:hAnsi="Arial" w:cs="Arial"/>
        </w:rPr>
        <w:t>:</w:t>
      </w:r>
    </w:p>
    <w:p w14:paraId="4101652C" w14:textId="77777777" w:rsidR="00AA64BB" w:rsidRPr="004F701E" w:rsidRDefault="00AA64BB" w:rsidP="00AA64BB">
      <w:pPr>
        <w:rPr>
          <w:rFonts w:ascii="Arial" w:hAnsi="Arial" w:cs="Arial"/>
        </w:rPr>
      </w:pPr>
    </w:p>
    <w:p w14:paraId="0F6C07C1" w14:textId="77777777" w:rsidR="00AA64BB" w:rsidRPr="0021605E" w:rsidRDefault="006F4119" w:rsidP="006F4119">
      <w:pPr>
        <w:rPr>
          <w:rFonts w:ascii="Arial" w:hAnsi="Arial" w:cs="Arial"/>
        </w:rPr>
      </w:pPr>
      <w:r>
        <w:rPr>
          <w:rFonts w:ascii="Arial" w:hAnsi="Arial" w:cs="Arial"/>
          <w:color w:val="333333"/>
        </w:rPr>
        <w:t xml:space="preserve">• Valuing all members of the learning community and </w:t>
      </w:r>
      <w:proofErr w:type="spellStart"/>
      <w:r>
        <w:rPr>
          <w:rFonts w:ascii="Arial" w:hAnsi="Arial" w:cs="Arial"/>
          <w:color w:val="333333"/>
        </w:rPr>
        <w:t>recognising</w:t>
      </w:r>
      <w:proofErr w:type="spellEnd"/>
      <w:r>
        <w:rPr>
          <w:rFonts w:ascii="Arial" w:hAnsi="Arial" w:cs="Arial"/>
          <w:color w:val="333333"/>
        </w:rPr>
        <w:t xml:space="preserve"> their individuality, diversity and strengths</w:t>
      </w:r>
      <w:r>
        <w:rPr>
          <w:rFonts w:ascii="Arial" w:hAnsi="Arial" w:cs="Arial"/>
          <w:color w:val="333333"/>
        </w:rPr>
        <w:br/>
        <w:t xml:space="preserve">• Developing and continuously assessing an aspirational and </w:t>
      </w:r>
      <w:proofErr w:type="spellStart"/>
      <w:r>
        <w:rPr>
          <w:rFonts w:ascii="Arial" w:hAnsi="Arial" w:cs="Arial"/>
          <w:color w:val="333333"/>
        </w:rPr>
        <w:t>personalised</w:t>
      </w:r>
      <w:proofErr w:type="spellEnd"/>
      <w:r>
        <w:rPr>
          <w:rFonts w:ascii="Arial" w:hAnsi="Arial" w:cs="Arial"/>
          <w:color w:val="333333"/>
        </w:rPr>
        <w:t xml:space="preserve"> curriculum which challenges and inspires learners</w:t>
      </w:r>
      <w:r>
        <w:rPr>
          <w:rFonts w:ascii="Arial" w:hAnsi="Arial" w:cs="Arial"/>
          <w:color w:val="333333"/>
        </w:rPr>
        <w:br/>
        <w:t xml:space="preserve">• </w:t>
      </w:r>
      <w:proofErr w:type="spellStart"/>
      <w:r>
        <w:rPr>
          <w:rFonts w:ascii="Arial" w:hAnsi="Arial" w:cs="Arial"/>
          <w:color w:val="333333"/>
        </w:rPr>
        <w:t>Recognising</w:t>
      </w:r>
      <w:proofErr w:type="spellEnd"/>
      <w:r>
        <w:rPr>
          <w:rFonts w:ascii="Arial" w:hAnsi="Arial" w:cs="Arial"/>
          <w:color w:val="333333"/>
        </w:rPr>
        <w:t xml:space="preserve"> and responding to the needs of each and every student with innovation and creativity</w:t>
      </w:r>
      <w:r>
        <w:rPr>
          <w:rFonts w:ascii="Arial" w:hAnsi="Arial" w:cs="Arial"/>
          <w:color w:val="333333"/>
        </w:rPr>
        <w:br/>
        <w:t>• Providing opportunities and high-quality professional development to build on the school’s continued success</w:t>
      </w:r>
      <w:r>
        <w:rPr>
          <w:rFonts w:ascii="Arial" w:hAnsi="Arial" w:cs="Arial"/>
          <w:color w:val="333333"/>
        </w:rPr>
        <w:br/>
        <w:t>• Being creative and responsive in supporting our students and their parents in preparation for adulthood and life after Talbot</w:t>
      </w:r>
      <w:r>
        <w:rPr>
          <w:rFonts w:ascii="Arial" w:hAnsi="Arial" w:cs="Arial"/>
          <w:color w:val="333333"/>
        </w:rPr>
        <w:br/>
        <w:t>• Celebrating achievement at every opportunity to value the diversity of our learners</w:t>
      </w:r>
      <w:r>
        <w:rPr>
          <w:rFonts w:ascii="Arial" w:hAnsi="Arial" w:cs="Arial"/>
          <w:color w:val="333333"/>
        </w:rPr>
        <w:br/>
        <w:t>• Having excellent and aspirational leadership at all levels</w:t>
      </w:r>
      <w:r>
        <w:rPr>
          <w:rFonts w:ascii="Arial" w:hAnsi="Arial" w:cs="Arial"/>
          <w:color w:val="333333"/>
        </w:rPr>
        <w:br/>
        <w:t>• Being outward facing and building on our reputation for excellence</w:t>
      </w:r>
      <w:r>
        <w:rPr>
          <w:rFonts w:ascii="Arial" w:hAnsi="Arial" w:cs="Arial"/>
          <w:color w:val="333333"/>
        </w:rPr>
        <w:br/>
        <w:t xml:space="preserve">• Creating a supportive environment that nurtures wellbeing across the community </w:t>
      </w:r>
      <w:r>
        <w:rPr>
          <w:rFonts w:ascii="Arial" w:hAnsi="Arial" w:cs="Arial"/>
          <w:color w:val="333333"/>
        </w:rPr>
        <w:br/>
      </w:r>
    </w:p>
    <w:p w14:paraId="4B99056E" w14:textId="77777777" w:rsidR="00AA64BB" w:rsidRPr="0021605E" w:rsidRDefault="00AA64BB" w:rsidP="00AA64BB">
      <w:pPr>
        <w:rPr>
          <w:rFonts w:ascii="Arial" w:hAnsi="Arial" w:cs="Arial"/>
        </w:rPr>
      </w:pPr>
    </w:p>
    <w:p w14:paraId="437A7A94" w14:textId="27FBFD29" w:rsidR="7704BBB3" w:rsidRDefault="7704BBB3" w:rsidP="7704BBB3">
      <w:pPr>
        <w:rPr>
          <w:rFonts w:ascii="Arial" w:hAnsi="Arial" w:cs="Arial"/>
          <w:b/>
          <w:bCs/>
        </w:rPr>
      </w:pPr>
    </w:p>
    <w:p w14:paraId="2F467DF3" w14:textId="1F4C2B48" w:rsidR="7704BBB3" w:rsidRDefault="7704BBB3" w:rsidP="7704BBB3">
      <w:pPr>
        <w:rPr>
          <w:rFonts w:ascii="Arial" w:hAnsi="Arial" w:cs="Arial"/>
          <w:b/>
          <w:bCs/>
        </w:rPr>
      </w:pPr>
    </w:p>
    <w:p w14:paraId="59571EE4" w14:textId="77777777" w:rsidR="00083BC5" w:rsidRPr="0002280B" w:rsidRDefault="006579EB" w:rsidP="00083BC5">
      <w:pPr>
        <w:rPr>
          <w:rFonts w:ascii="Arial" w:hAnsi="Arial" w:cs="Arial"/>
          <w:b/>
        </w:rPr>
      </w:pPr>
      <w:r w:rsidRPr="0002280B">
        <w:rPr>
          <w:rFonts w:ascii="Arial" w:hAnsi="Arial" w:cs="Arial"/>
          <w:b/>
        </w:rPr>
        <w:lastRenderedPageBreak/>
        <w:t>Aims</w:t>
      </w:r>
      <w:r w:rsidR="00083BC5" w:rsidRPr="0002280B">
        <w:rPr>
          <w:rFonts w:ascii="Arial" w:hAnsi="Arial" w:cs="Arial"/>
          <w:b/>
        </w:rPr>
        <w:t xml:space="preserve"> of </w:t>
      </w:r>
      <w:r w:rsidR="00C00165" w:rsidRPr="0002280B">
        <w:rPr>
          <w:rFonts w:ascii="Arial" w:hAnsi="Arial" w:cs="Arial"/>
          <w:b/>
        </w:rPr>
        <w:t>Assessment</w:t>
      </w:r>
    </w:p>
    <w:p w14:paraId="3461D779" w14:textId="77777777" w:rsidR="00327A7D" w:rsidRDefault="00327A7D" w:rsidP="00083BC5">
      <w:pPr>
        <w:rPr>
          <w:rFonts w:ascii="Arial" w:hAnsi="Arial" w:cs="Arial"/>
          <w:b/>
          <w:u w:val="single"/>
        </w:rPr>
      </w:pPr>
    </w:p>
    <w:p w14:paraId="20A5FAFF" w14:textId="77777777" w:rsidR="006579EB" w:rsidRDefault="00327A7D" w:rsidP="00327A7D">
      <w:pPr>
        <w:pStyle w:val="ListParagraph"/>
        <w:numPr>
          <w:ilvl w:val="0"/>
          <w:numId w:val="7"/>
        </w:numPr>
        <w:rPr>
          <w:rFonts w:ascii="Arial" w:hAnsi="Arial" w:cs="Arial"/>
        </w:rPr>
      </w:pPr>
      <w:r w:rsidRPr="00327A7D">
        <w:rPr>
          <w:rFonts w:ascii="Arial" w:hAnsi="Arial" w:cs="Arial"/>
        </w:rPr>
        <w:t>To involve students in their learning</w:t>
      </w:r>
      <w:r>
        <w:rPr>
          <w:rFonts w:ascii="Arial" w:hAnsi="Arial" w:cs="Arial"/>
        </w:rPr>
        <w:t xml:space="preserve"> by ensuring they understand what they are learning and where they are in their learning.</w:t>
      </w:r>
    </w:p>
    <w:p w14:paraId="6720C942" w14:textId="77777777" w:rsidR="00327A7D" w:rsidRPr="00327A7D" w:rsidRDefault="00327A7D" w:rsidP="00327A7D">
      <w:pPr>
        <w:pStyle w:val="ListParagraph"/>
        <w:numPr>
          <w:ilvl w:val="0"/>
          <w:numId w:val="7"/>
        </w:numPr>
        <w:rPr>
          <w:rFonts w:ascii="Arial" w:hAnsi="Arial" w:cs="Arial"/>
        </w:rPr>
      </w:pPr>
      <w:r>
        <w:rPr>
          <w:rFonts w:ascii="Arial" w:hAnsi="Arial" w:cs="Arial"/>
        </w:rPr>
        <w:t xml:space="preserve">To involve students in their learning by providing opportunities for peer and </w:t>
      </w:r>
      <w:r w:rsidR="00C00165">
        <w:rPr>
          <w:rFonts w:ascii="Arial" w:hAnsi="Arial" w:cs="Arial"/>
        </w:rPr>
        <w:t>self-assessment</w:t>
      </w:r>
      <w:r>
        <w:rPr>
          <w:rFonts w:ascii="Arial" w:hAnsi="Arial" w:cs="Arial"/>
        </w:rPr>
        <w:t>.</w:t>
      </w:r>
    </w:p>
    <w:p w14:paraId="2DC231A6" w14:textId="77777777" w:rsidR="00327A7D" w:rsidRDefault="00BF0F85" w:rsidP="006579EB">
      <w:pPr>
        <w:pStyle w:val="ListParagraph"/>
        <w:numPr>
          <w:ilvl w:val="0"/>
          <w:numId w:val="6"/>
        </w:numPr>
        <w:rPr>
          <w:rFonts w:ascii="Arial" w:hAnsi="Arial" w:cs="Arial"/>
        </w:rPr>
      </w:pPr>
      <w:r>
        <w:rPr>
          <w:rFonts w:ascii="Arial" w:hAnsi="Arial" w:cs="Arial"/>
        </w:rPr>
        <w:t xml:space="preserve">To raise aspirations of students, teachers and parents and </w:t>
      </w:r>
      <w:proofErr w:type="spellStart"/>
      <w:r>
        <w:rPr>
          <w:rFonts w:ascii="Arial" w:hAnsi="Arial" w:cs="Arial"/>
        </w:rPr>
        <w:t>carers</w:t>
      </w:r>
      <w:proofErr w:type="spellEnd"/>
      <w:r>
        <w:rPr>
          <w:rFonts w:ascii="Arial" w:hAnsi="Arial" w:cs="Arial"/>
        </w:rPr>
        <w:t>.</w:t>
      </w:r>
    </w:p>
    <w:p w14:paraId="14ADAAC0" w14:textId="77777777" w:rsidR="00BF0F85" w:rsidRDefault="00327A7D" w:rsidP="006579EB">
      <w:pPr>
        <w:pStyle w:val="ListParagraph"/>
        <w:numPr>
          <w:ilvl w:val="0"/>
          <w:numId w:val="6"/>
        </w:numPr>
        <w:rPr>
          <w:rFonts w:ascii="Arial" w:hAnsi="Arial" w:cs="Arial"/>
        </w:rPr>
      </w:pPr>
      <w:r>
        <w:rPr>
          <w:rFonts w:ascii="Arial" w:hAnsi="Arial" w:cs="Arial"/>
        </w:rPr>
        <w:t>To show our students that their work is valued and to celebrate their achievements.</w:t>
      </w:r>
      <w:r w:rsidR="00BF0F85">
        <w:rPr>
          <w:rFonts w:ascii="Arial" w:hAnsi="Arial" w:cs="Arial"/>
        </w:rPr>
        <w:t xml:space="preserve"> </w:t>
      </w:r>
    </w:p>
    <w:p w14:paraId="1BB34161" w14:textId="77777777" w:rsidR="00BF0F85" w:rsidRDefault="00BF0F85" w:rsidP="006579EB">
      <w:pPr>
        <w:pStyle w:val="ListParagraph"/>
        <w:numPr>
          <w:ilvl w:val="0"/>
          <w:numId w:val="6"/>
        </w:numPr>
        <w:rPr>
          <w:rFonts w:ascii="Arial" w:hAnsi="Arial" w:cs="Arial"/>
        </w:rPr>
      </w:pPr>
      <w:r>
        <w:rPr>
          <w:rFonts w:ascii="Arial" w:hAnsi="Arial" w:cs="Arial"/>
        </w:rPr>
        <w:t>To set challenging targets which enable students to make outstanding progress in their learning.</w:t>
      </w:r>
    </w:p>
    <w:p w14:paraId="697C9921" w14:textId="77777777" w:rsidR="00BF0F85" w:rsidRDefault="00BF0F85" w:rsidP="006579EB">
      <w:pPr>
        <w:pStyle w:val="ListParagraph"/>
        <w:numPr>
          <w:ilvl w:val="0"/>
          <w:numId w:val="6"/>
        </w:numPr>
        <w:rPr>
          <w:rFonts w:ascii="Arial" w:hAnsi="Arial" w:cs="Arial"/>
        </w:rPr>
      </w:pPr>
      <w:r>
        <w:rPr>
          <w:rFonts w:ascii="Arial" w:hAnsi="Arial" w:cs="Arial"/>
        </w:rPr>
        <w:t>To identify areas of strength and difficulty to inform the next steps in learning.</w:t>
      </w:r>
    </w:p>
    <w:p w14:paraId="5AD34710" w14:textId="77777777" w:rsidR="00BF0F85" w:rsidRDefault="00BF0F85" w:rsidP="006579EB">
      <w:pPr>
        <w:pStyle w:val="ListParagraph"/>
        <w:numPr>
          <w:ilvl w:val="0"/>
          <w:numId w:val="6"/>
        </w:numPr>
        <w:rPr>
          <w:rFonts w:ascii="Arial" w:hAnsi="Arial" w:cs="Arial"/>
        </w:rPr>
      </w:pPr>
      <w:r>
        <w:rPr>
          <w:rFonts w:ascii="Arial" w:hAnsi="Arial" w:cs="Arial"/>
        </w:rPr>
        <w:t xml:space="preserve">To inform </w:t>
      </w:r>
      <w:proofErr w:type="spellStart"/>
      <w:r>
        <w:rPr>
          <w:rFonts w:ascii="Arial" w:hAnsi="Arial" w:cs="Arial"/>
        </w:rPr>
        <w:t>personalisation</w:t>
      </w:r>
      <w:proofErr w:type="spellEnd"/>
      <w:r>
        <w:rPr>
          <w:rFonts w:ascii="Arial" w:hAnsi="Arial" w:cs="Arial"/>
        </w:rPr>
        <w:t xml:space="preserve"> of learning</w:t>
      </w:r>
      <w:r w:rsidR="00327A7D">
        <w:rPr>
          <w:rFonts w:ascii="Arial" w:hAnsi="Arial" w:cs="Arial"/>
        </w:rPr>
        <w:t xml:space="preserve"> through differentiation</w:t>
      </w:r>
      <w:r>
        <w:rPr>
          <w:rFonts w:ascii="Arial" w:hAnsi="Arial" w:cs="Arial"/>
        </w:rPr>
        <w:t>.</w:t>
      </w:r>
    </w:p>
    <w:p w14:paraId="3E40C882" w14:textId="77777777" w:rsidR="00BF0F85" w:rsidRDefault="00BF0F85" w:rsidP="006579EB">
      <w:pPr>
        <w:pStyle w:val="ListParagraph"/>
        <w:numPr>
          <w:ilvl w:val="0"/>
          <w:numId w:val="6"/>
        </w:numPr>
        <w:rPr>
          <w:rFonts w:ascii="Arial" w:hAnsi="Arial" w:cs="Arial"/>
        </w:rPr>
      </w:pPr>
      <w:r>
        <w:rPr>
          <w:rFonts w:ascii="Arial" w:hAnsi="Arial" w:cs="Arial"/>
        </w:rPr>
        <w:t>To identify any barriers to learning and the support</w:t>
      </w:r>
      <w:r w:rsidR="00C1378B">
        <w:rPr>
          <w:rFonts w:ascii="Arial" w:hAnsi="Arial" w:cs="Arial"/>
        </w:rPr>
        <w:t>/intervention</w:t>
      </w:r>
      <w:r>
        <w:rPr>
          <w:rFonts w:ascii="Arial" w:hAnsi="Arial" w:cs="Arial"/>
        </w:rPr>
        <w:t xml:space="preserve"> needed to overcome them.</w:t>
      </w:r>
    </w:p>
    <w:p w14:paraId="251E4D24" w14:textId="77777777" w:rsidR="00BF0F85" w:rsidRDefault="00327A7D" w:rsidP="00327A7D">
      <w:pPr>
        <w:pStyle w:val="ListParagraph"/>
        <w:numPr>
          <w:ilvl w:val="0"/>
          <w:numId w:val="6"/>
        </w:numPr>
        <w:rPr>
          <w:rFonts w:ascii="Arial" w:hAnsi="Arial" w:cs="Arial"/>
        </w:rPr>
      </w:pPr>
      <w:r w:rsidRPr="00327A7D">
        <w:rPr>
          <w:rFonts w:ascii="Arial" w:hAnsi="Arial" w:cs="Arial"/>
        </w:rPr>
        <w:t xml:space="preserve">To provide information to improve teaching and learning </w:t>
      </w:r>
      <w:r>
        <w:rPr>
          <w:rFonts w:ascii="Arial" w:hAnsi="Arial" w:cs="Arial"/>
        </w:rPr>
        <w:t>by informing progression in planning and curriculum delivery.</w:t>
      </w:r>
    </w:p>
    <w:p w14:paraId="2407DB71" w14:textId="77777777" w:rsidR="00C1378B" w:rsidRDefault="00C1378B" w:rsidP="00327A7D">
      <w:pPr>
        <w:pStyle w:val="ListParagraph"/>
        <w:numPr>
          <w:ilvl w:val="0"/>
          <w:numId w:val="6"/>
        </w:numPr>
        <w:rPr>
          <w:rFonts w:ascii="Arial" w:hAnsi="Arial" w:cs="Arial"/>
        </w:rPr>
      </w:pPr>
      <w:r>
        <w:rPr>
          <w:rFonts w:ascii="Arial" w:hAnsi="Arial" w:cs="Arial"/>
        </w:rPr>
        <w:t xml:space="preserve">To measure and </w:t>
      </w:r>
      <w:proofErr w:type="spellStart"/>
      <w:r>
        <w:rPr>
          <w:rFonts w:ascii="Arial" w:hAnsi="Arial" w:cs="Arial"/>
        </w:rPr>
        <w:t>analy</w:t>
      </w:r>
      <w:r w:rsidR="0034587F">
        <w:rPr>
          <w:rFonts w:ascii="Arial" w:hAnsi="Arial" w:cs="Arial"/>
        </w:rPr>
        <w:t>s</w:t>
      </w:r>
      <w:r>
        <w:rPr>
          <w:rFonts w:ascii="Arial" w:hAnsi="Arial" w:cs="Arial"/>
        </w:rPr>
        <w:t>e</w:t>
      </w:r>
      <w:proofErr w:type="spellEnd"/>
      <w:r>
        <w:rPr>
          <w:rFonts w:ascii="Arial" w:hAnsi="Arial" w:cs="Arial"/>
        </w:rPr>
        <w:t xml:space="preserve"> the impact of curriculum developments, interventions and support upon student progress.</w:t>
      </w:r>
    </w:p>
    <w:p w14:paraId="5A11665F" w14:textId="77777777" w:rsidR="00C1378B" w:rsidRDefault="00C1378B" w:rsidP="00327A7D">
      <w:pPr>
        <w:pStyle w:val="ListParagraph"/>
        <w:numPr>
          <w:ilvl w:val="0"/>
          <w:numId w:val="6"/>
        </w:numPr>
        <w:rPr>
          <w:rFonts w:ascii="Arial" w:hAnsi="Arial" w:cs="Arial"/>
        </w:rPr>
      </w:pPr>
      <w:r>
        <w:rPr>
          <w:rFonts w:ascii="Arial" w:hAnsi="Arial" w:cs="Arial"/>
        </w:rPr>
        <w:t>To inform all stakeholders about student progress and achievement.</w:t>
      </w:r>
    </w:p>
    <w:p w14:paraId="3CF2D8B6" w14:textId="77777777" w:rsidR="00C1378B" w:rsidRDefault="00C1378B" w:rsidP="00C1378B">
      <w:pPr>
        <w:rPr>
          <w:rFonts w:ascii="Arial" w:hAnsi="Arial" w:cs="Arial"/>
        </w:rPr>
      </w:pPr>
    </w:p>
    <w:p w14:paraId="0FB78278" w14:textId="77777777" w:rsidR="00C1378B" w:rsidRDefault="00C1378B" w:rsidP="00C1378B">
      <w:pPr>
        <w:rPr>
          <w:rFonts w:ascii="Arial" w:hAnsi="Arial" w:cs="Arial"/>
        </w:rPr>
      </w:pPr>
    </w:p>
    <w:p w14:paraId="0F86C587" w14:textId="5B8E885A" w:rsidR="7704BBB3" w:rsidRDefault="7704BBB3" w:rsidP="7704BBB3">
      <w:pPr>
        <w:jc w:val="center"/>
        <w:rPr>
          <w:rFonts w:ascii="Arial" w:hAnsi="Arial" w:cs="Arial"/>
          <w:b/>
          <w:bCs/>
          <w:sz w:val="28"/>
          <w:szCs w:val="28"/>
        </w:rPr>
      </w:pPr>
    </w:p>
    <w:p w14:paraId="73B3F64C" w14:textId="4BE68701" w:rsidR="7704BBB3" w:rsidRDefault="7704BBB3" w:rsidP="7704BBB3">
      <w:pPr>
        <w:jc w:val="center"/>
        <w:rPr>
          <w:rFonts w:ascii="Arial" w:hAnsi="Arial" w:cs="Arial"/>
          <w:b/>
          <w:bCs/>
          <w:sz w:val="28"/>
          <w:szCs w:val="28"/>
        </w:rPr>
      </w:pPr>
    </w:p>
    <w:p w14:paraId="1EFFD090" w14:textId="72C87374" w:rsidR="00C1378B" w:rsidRDefault="0021605E" w:rsidP="0021605E">
      <w:pPr>
        <w:jc w:val="center"/>
        <w:rPr>
          <w:rFonts w:ascii="Arial" w:hAnsi="Arial" w:cs="Arial"/>
          <w:b/>
        </w:rPr>
      </w:pPr>
      <w:r w:rsidRPr="00AD0D34">
        <w:rPr>
          <w:rFonts w:ascii="Arial" w:hAnsi="Arial" w:cs="Arial"/>
          <w:noProof/>
          <w:sz w:val="28"/>
          <w:szCs w:val="28"/>
          <w:lang w:val="en-GB" w:eastAsia="en-GB"/>
        </w:rPr>
        <w:lastRenderedPageBreak/>
        <w:drawing>
          <wp:anchor distT="0" distB="0" distL="114300" distR="114300" simplePos="0" relativeHeight="251659264" behindDoc="0" locked="0" layoutInCell="1" allowOverlap="1" wp14:anchorId="1D9B77FC" wp14:editId="013EF224">
            <wp:simplePos x="0" y="0"/>
            <wp:positionH relativeFrom="margin">
              <wp:align>center</wp:align>
            </wp:positionH>
            <wp:positionV relativeFrom="paragraph">
              <wp:posOffset>304165</wp:posOffset>
            </wp:positionV>
            <wp:extent cx="7343775" cy="5572125"/>
            <wp:effectExtent l="0" t="762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C1378B" w:rsidRPr="00AD0D34">
        <w:rPr>
          <w:rFonts w:ascii="Arial" w:hAnsi="Arial" w:cs="Arial"/>
          <w:b/>
          <w:sz w:val="28"/>
          <w:szCs w:val="28"/>
        </w:rPr>
        <w:t xml:space="preserve">Assessment for Learning </w:t>
      </w:r>
      <w:r w:rsidRPr="00AD0D34">
        <w:rPr>
          <w:rFonts w:ascii="Arial" w:hAnsi="Arial" w:cs="Arial"/>
          <w:b/>
          <w:sz w:val="28"/>
          <w:szCs w:val="28"/>
        </w:rPr>
        <w:t>Process (</w:t>
      </w:r>
      <w:r w:rsidR="00C1378B" w:rsidRPr="00AD0D34">
        <w:rPr>
          <w:rFonts w:ascii="Arial" w:hAnsi="Arial" w:cs="Arial"/>
          <w:b/>
          <w:sz w:val="28"/>
          <w:szCs w:val="28"/>
        </w:rPr>
        <w:t>Formative assessment</w:t>
      </w:r>
      <w:r w:rsidR="00C1378B" w:rsidRPr="0002280B">
        <w:rPr>
          <w:rFonts w:ascii="Arial" w:hAnsi="Arial" w:cs="Arial"/>
          <w:b/>
        </w:rPr>
        <w:t>)</w:t>
      </w:r>
    </w:p>
    <w:p w14:paraId="0CCD5CFB" w14:textId="77777777" w:rsidR="006D4E18" w:rsidRDefault="006D4E18" w:rsidP="006D4E18">
      <w:pPr>
        <w:rPr>
          <w:rFonts w:ascii="Arial" w:hAnsi="Arial" w:cs="Arial"/>
          <w:b/>
        </w:rPr>
      </w:pPr>
    </w:p>
    <w:p w14:paraId="420935FB" w14:textId="77777777" w:rsidR="006D4E18" w:rsidRDefault="006D4E18" w:rsidP="006D4E18">
      <w:pPr>
        <w:rPr>
          <w:rFonts w:ascii="Arial" w:hAnsi="Arial" w:cs="Arial"/>
          <w:b/>
        </w:rPr>
      </w:pPr>
    </w:p>
    <w:p w14:paraId="0F02205B" w14:textId="3D74B9D0" w:rsidR="006D4E18" w:rsidRDefault="006D4E18" w:rsidP="006D4E18">
      <w:pPr>
        <w:rPr>
          <w:rFonts w:ascii="Arial" w:hAnsi="Arial" w:cs="Arial"/>
          <w:b/>
        </w:rPr>
      </w:pPr>
      <w:r>
        <w:rPr>
          <w:rFonts w:ascii="Arial" w:hAnsi="Arial" w:cs="Arial"/>
          <w:b/>
        </w:rPr>
        <w:t>A range of the strategies listed in the diagram above are used, based on individual student learning need.</w:t>
      </w:r>
    </w:p>
    <w:p w14:paraId="37963BB3" w14:textId="77777777" w:rsidR="006D4E18" w:rsidRDefault="006D4E18" w:rsidP="006D4E18">
      <w:pPr>
        <w:rPr>
          <w:rFonts w:ascii="Arial" w:hAnsi="Arial" w:cs="Arial"/>
          <w:b/>
        </w:rPr>
      </w:pPr>
    </w:p>
    <w:p w14:paraId="61F87BC3" w14:textId="79B0C605" w:rsidR="00A03F66" w:rsidRPr="0021605E" w:rsidRDefault="006D4E18" w:rsidP="00A03F66">
      <w:pPr>
        <w:rPr>
          <w:rFonts w:ascii="Arial" w:hAnsi="Arial" w:cs="Arial"/>
        </w:rPr>
      </w:pPr>
      <w:r>
        <w:rPr>
          <w:rFonts w:ascii="Arial" w:hAnsi="Arial" w:cs="Arial"/>
        </w:rPr>
        <w:t>A</w:t>
      </w:r>
      <w:r w:rsidR="00C1378B">
        <w:rPr>
          <w:rFonts w:ascii="Arial" w:hAnsi="Arial" w:cs="Arial"/>
        </w:rPr>
        <w:t xml:space="preserve">ssessment </w:t>
      </w:r>
      <w:r>
        <w:rPr>
          <w:rFonts w:ascii="Arial" w:hAnsi="Arial" w:cs="Arial"/>
        </w:rPr>
        <w:t xml:space="preserve">is used </w:t>
      </w:r>
      <w:r w:rsidR="00C1378B">
        <w:rPr>
          <w:rFonts w:ascii="Arial" w:hAnsi="Arial" w:cs="Arial"/>
        </w:rPr>
        <w:t xml:space="preserve">in the classroom to raise student achievement. </w:t>
      </w:r>
      <w:r w:rsidR="006F4119">
        <w:rPr>
          <w:rFonts w:ascii="Arial" w:hAnsi="Arial" w:cs="Arial"/>
        </w:rPr>
        <w:t>S</w:t>
      </w:r>
      <w:r w:rsidR="00C1378B">
        <w:rPr>
          <w:rFonts w:ascii="Arial" w:hAnsi="Arial" w:cs="Arial"/>
        </w:rPr>
        <w:t>tudents will make the most progress if they understand the aim of the learning, w</w:t>
      </w:r>
      <w:r w:rsidR="006F4119">
        <w:rPr>
          <w:rFonts w:ascii="Arial" w:hAnsi="Arial" w:cs="Arial"/>
        </w:rPr>
        <w:t>here they are in relation to this</w:t>
      </w:r>
      <w:r w:rsidR="00C1378B">
        <w:rPr>
          <w:rFonts w:ascii="Arial" w:hAnsi="Arial" w:cs="Arial"/>
        </w:rPr>
        <w:t xml:space="preserve"> aim and what they need to do </w:t>
      </w:r>
      <w:r w:rsidR="000D6C2F">
        <w:rPr>
          <w:rFonts w:ascii="Arial" w:hAnsi="Arial" w:cs="Arial"/>
        </w:rPr>
        <w:t xml:space="preserve">to </w:t>
      </w:r>
      <w:r w:rsidR="00787957">
        <w:rPr>
          <w:rFonts w:ascii="Arial" w:hAnsi="Arial" w:cs="Arial"/>
        </w:rPr>
        <w:t xml:space="preserve">achieve this aim. </w:t>
      </w:r>
    </w:p>
    <w:p w14:paraId="1FC39945" w14:textId="77777777" w:rsidR="00A03F66" w:rsidRPr="00796D2B" w:rsidRDefault="00A03F66" w:rsidP="00A03F66">
      <w:pPr>
        <w:rPr>
          <w:rFonts w:ascii="Arial" w:hAnsi="Arial" w:cs="Arial"/>
          <w:lang w:val="en-GB"/>
        </w:rPr>
      </w:pPr>
    </w:p>
    <w:p w14:paraId="47E07BE0" w14:textId="77777777" w:rsidR="00C1378B" w:rsidRDefault="00787957" w:rsidP="00C1378B">
      <w:pPr>
        <w:rPr>
          <w:rFonts w:ascii="Arial" w:hAnsi="Arial" w:cs="Arial"/>
        </w:rPr>
      </w:pPr>
      <w:r>
        <w:rPr>
          <w:rFonts w:ascii="Arial" w:hAnsi="Arial" w:cs="Arial"/>
        </w:rPr>
        <w:t>The format of the assessment for learning strategies depend</w:t>
      </w:r>
      <w:r w:rsidR="009D7ADA">
        <w:rPr>
          <w:rFonts w:ascii="Arial" w:hAnsi="Arial" w:cs="Arial"/>
        </w:rPr>
        <w:t>s</w:t>
      </w:r>
      <w:r>
        <w:rPr>
          <w:rFonts w:ascii="Arial" w:hAnsi="Arial" w:cs="Arial"/>
        </w:rPr>
        <w:t xml:space="preserve"> upon the learning needs and </w:t>
      </w:r>
      <w:r w:rsidR="00796D2B">
        <w:rPr>
          <w:rFonts w:ascii="Arial" w:hAnsi="Arial" w:cs="Arial"/>
        </w:rPr>
        <w:t xml:space="preserve">learning </w:t>
      </w:r>
      <w:r>
        <w:rPr>
          <w:rFonts w:ascii="Arial" w:hAnsi="Arial" w:cs="Arial"/>
        </w:rPr>
        <w:t>levels of the individual students. The emphasis is upon meaningful and rele</w:t>
      </w:r>
      <w:r w:rsidR="000D6C2F">
        <w:rPr>
          <w:rFonts w:ascii="Arial" w:hAnsi="Arial" w:cs="Arial"/>
        </w:rPr>
        <w:t>vant strategies which enable each student</w:t>
      </w:r>
      <w:r>
        <w:rPr>
          <w:rFonts w:ascii="Arial" w:hAnsi="Arial" w:cs="Arial"/>
        </w:rPr>
        <w:t xml:space="preserve"> to make progress.</w:t>
      </w:r>
    </w:p>
    <w:p w14:paraId="0562CB0E" w14:textId="77777777" w:rsidR="0086189B" w:rsidRDefault="0086189B" w:rsidP="00C1378B">
      <w:pPr>
        <w:rPr>
          <w:rFonts w:ascii="Arial" w:hAnsi="Arial" w:cs="Arial"/>
        </w:rPr>
      </w:pPr>
    </w:p>
    <w:p w14:paraId="33007597" w14:textId="77777777" w:rsidR="006D4E18" w:rsidRDefault="006D4E18" w:rsidP="00C1378B">
      <w:pPr>
        <w:rPr>
          <w:rFonts w:ascii="Arial" w:hAnsi="Arial" w:cs="Arial"/>
        </w:rPr>
      </w:pPr>
    </w:p>
    <w:p w14:paraId="2033B507" w14:textId="36B73398" w:rsidR="0086189B" w:rsidRDefault="0086189B" w:rsidP="00C1378B">
      <w:pPr>
        <w:rPr>
          <w:rFonts w:ascii="Arial" w:hAnsi="Arial" w:cs="Arial"/>
        </w:rPr>
      </w:pPr>
      <w:r>
        <w:rPr>
          <w:rFonts w:ascii="Arial" w:hAnsi="Arial" w:cs="Arial"/>
        </w:rPr>
        <w:t xml:space="preserve">Staff develop high quality, trusting relationships with our students and this is a vital factor in determining the effectiveness of feedback. The staff know the students </w:t>
      </w:r>
      <w:r w:rsidR="009D7ADA">
        <w:rPr>
          <w:rFonts w:ascii="Arial" w:hAnsi="Arial" w:cs="Arial"/>
        </w:rPr>
        <w:t>well</w:t>
      </w:r>
      <w:r>
        <w:rPr>
          <w:rFonts w:ascii="Arial" w:hAnsi="Arial" w:cs="Arial"/>
        </w:rPr>
        <w:t xml:space="preserve"> and are skilled in identifying </w:t>
      </w:r>
      <w:r w:rsidR="006D4E18">
        <w:rPr>
          <w:rFonts w:ascii="Arial" w:hAnsi="Arial" w:cs="Arial"/>
        </w:rPr>
        <w:t>motivating and engaging ways</w:t>
      </w:r>
      <w:r>
        <w:rPr>
          <w:rFonts w:ascii="Arial" w:hAnsi="Arial" w:cs="Arial"/>
        </w:rPr>
        <w:t xml:space="preserve"> of presenting information and </w:t>
      </w:r>
      <w:r w:rsidR="00F200C6">
        <w:rPr>
          <w:rFonts w:ascii="Arial" w:hAnsi="Arial" w:cs="Arial"/>
        </w:rPr>
        <w:t>responding to students’ learning</w:t>
      </w:r>
      <w:r w:rsidR="006D4E18">
        <w:rPr>
          <w:rFonts w:ascii="Arial" w:hAnsi="Arial" w:cs="Arial"/>
        </w:rPr>
        <w:t>.</w:t>
      </w:r>
    </w:p>
    <w:p w14:paraId="016DBB44" w14:textId="77777777" w:rsidR="006D4E18" w:rsidRDefault="006D4E18" w:rsidP="00F200C6">
      <w:pPr>
        <w:pStyle w:val="Heading1"/>
      </w:pPr>
    </w:p>
    <w:p w14:paraId="0173065E" w14:textId="77777777" w:rsidR="006D4E18" w:rsidRDefault="006D4E18" w:rsidP="00F200C6">
      <w:pPr>
        <w:pStyle w:val="Heading1"/>
      </w:pPr>
    </w:p>
    <w:p w14:paraId="58EDEDAB" w14:textId="69E8E140" w:rsidR="00F200C6" w:rsidRDefault="00F200C6" w:rsidP="00F200C6">
      <w:pPr>
        <w:pStyle w:val="Heading1"/>
      </w:pPr>
      <w:r>
        <w:t xml:space="preserve">Students </w:t>
      </w:r>
      <w:r w:rsidR="008061CE">
        <w:t>Following Pathway 1</w:t>
      </w:r>
      <w:r w:rsidR="006D4E18">
        <w:t xml:space="preserve"> (informal curriculum)</w:t>
      </w:r>
    </w:p>
    <w:p w14:paraId="261648EA" w14:textId="77777777" w:rsidR="006D4E18" w:rsidRPr="006D4E18" w:rsidRDefault="006D4E18" w:rsidP="006D4E18"/>
    <w:p w14:paraId="6658FF66" w14:textId="77777777" w:rsidR="00F200C6" w:rsidRDefault="00D9643F" w:rsidP="000D6C2F">
      <w:pPr>
        <w:pStyle w:val="Subtitle"/>
      </w:pPr>
      <w:r>
        <w:t xml:space="preserve">Teachers use objects and actions to </w:t>
      </w:r>
      <w:r w:rsidR="000D6C2F">
        <w:t xml:space="preserve">communicate to students </w:t>
      </w:r>
      <w:r>
        <w:t xml:space="preserve">that a specific type of learning/interaction is </w:t>
      </w:r>
      <w:r w:rsidR="000D6C2F">
        <w:t xml:space="preserve">about </w:t>
      </w:r>
      <w:r>
        <w:t>to happen or is happening.</w:t>
      </w:r>
    </w:p>
    <w:p w14:paraId="62EBF3C5" w14:textId="691FF6FE" w:rsidR="000D6C2F" w:rsidRDefault="00F200C6" w:rsidP="006D4E18">
      <w:r>
        <w:rPr>
          <w:noProof/>
          <w:lang w:val="en-GB" w:eastAsia="en-GB"/>
        </w:rPr>
        <w:drawing>
          <wp:inline distT="0" distB="0" distL="0" distR="0" wp14:anchorId="1274BDCA" wp14:editId="3FF80BBB">
            <wp:extent cx="6343650" cy="2609850"/>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A535800" w14:textId="77777777" w:rsidR="006D4E18" w:rsidRDefault="006D4E18" w:rsidP="006D4E18"/>
    <w:p w14:paraId="342B26D3" w14:textId="77777777" w:rsidR="006D4E18" w:rsidRDefault="006D4E18" w:rsidP="00DA588B">
      <w:pPr>
        <w:pStyle w:val="Heading1"/>
      </w:pPr>
    </w:p>
    <w:p w14:paraId="4B2F4658" w14:textId="77777777" w:rsidR="006D4E18" w:rsidRDefault="006D4E18" w:rsidP="00DA588B">
      <w:pPr>
        <w:pStyle w:val="Heading1"/>
      </w:pPr>
    </w:p>
    <w:p w14:paraId="14F77002" w14:textId="6FAA709D" w:rsidR="00DA588B" w:rsidRDefault="00DA588B" w:rsidP="00DA588B">
      <w:pPr>
        <w:pStyle w:val="Heading1"/>
      </w:pPr>
      <w:r>
        <w:t xml:space="preserve">Students </w:t>
      </w:r>
      <w:r w:rsidR="008061CE">
        <w:t xml:space="preserve">Following Pathway </w:t>
      </w:r>
      <w:r w:rsidR="00D82F79">
        <w:t>1/</w:t>
      </w:r>
      <w:r w:rsidR="008061CE">
        <w:t>2</w:t>
      </w:r>
    </w:p>
    <w:p w14:paraId="5F3AD6C8" w14:textId="77777777" w:rsidR="002E3628" w:rsidRDefault="002E3628" w:rsidP="000D6C2F">
      <w:pPr>
        <w:pStyle w:val="Subtitle"/>
      </w:pPr>
    </w:p>
    <w:p w14:paraId="46BA7F92" w14:textId="550295D4" w:rsidR="00D9743F" w:rsidRDefault="00D9643F" w:rsidP="000D6C2F">
      <w:pPr>
        <w:pStyle w:val="Subtitle"/>
      </w:pPr>
      <w:r>
        <w:t>Teachers use objects and visuals to promote autonomy of students. Students begin to understand some of the elements of good learning and a simple set of criteria to assess and celebrate achievements.</w:t>
      </w:r>
    </w:p>
    <w:p w14:paraId="6D98A12B" w14:textId="77777777" w:rsidR="000D6C2F" w:rsidRDefault="000D6C2F" w:rsidP="000D6C2F"/>
    <w:p w14:paraId="2946DB82" w14:textId="77777777" w:rsidR="000D6C2F" w:rsidRPr="000D6C2F" w:rsidRDefault="000D6C2F" w:rsidP="000D6C2F"/>
    <w:p w14:paraId="5997CC1D" w14:textId="77777777" w:rsidR="00D9743F" w:rsidRDefault="00D9743F" w:rsidP="00D9743F">
      <w:r w:rsidRPr="00D9743F">
        <w:rPr>
          <w:noProof/>
          <w:lang w:val="en-GB" w:eastAsia="en-GB"/>
        </w:rPr>
        <w:drawing>
          <wp:inline distT="0" distB="0" distL="0" distR="0" wp14:anchorId="4C4F21D2" wp14:editId="38CEFF9F">
            <wp:extent cx="6076950" cy="2540000"/>
            <wp:effectExtent l="0" t="0" r="0" b="1270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10FFD37" w14:textId="77777777" w:rsidR="007F75C6" w:rsidRDefault="00F17591" w:rsidP="007F75C6">
      <w:r w:rsidRPr="00F17591">
        <w:rPr>
          <w:noProof/>
          <w:lang w:val="en-GB" w:eastAsia="en-GB"/>
        </w:rPr>
        <w:drawing>
          <wp:inline distT="0" distB="0" distL="0" distR="0" wp14:anchorId="060921B5" wp14:editId="15859FCB">
            <wp:extent cx="5715000" cy="2632075"/>
            <wp:effectExtent l="0" t="0" r="0" b="15875"/>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B699379" w14:textId="77777777" w:rsidR="007F75C6" w:rsidRDefault="007F75C6" w:rsidP="007F75C6"/>
    <w:p w14:paraId="3FE9F23F" w14:textId="77777777" w:rsidR="007F75C6" w:rsidRDefault="007F75C6" w:rsidP="007F75C6"/>
    <w:p w14:paraId="4907A4C0" w14:textId="5CD0E589" w:rsidR="00F17591" w:rsidRDefault="000D6C2F" w:rsidP="007F75C6">
      <w:pPr>
        <w:pStyle w:val="Heading1"/>
      </w:pPr>
      <w:r>
        <w:t xml:space="preserve">Students </w:t>
      </w:r>
      <w:r w:rsidR="008061CE">
        <w:t>Following Pathway 2</w:t>
      </w:r>
      <w:r w:rsidR="002E3628">
        <w:t xml:space="preserve"> (semi-formal curriculum)</w:t>
      </w:r>
    </w:p>
    <w:p w14:paraId="3629715E" w14:textId="77777777" w:rsidR="002E3628" w:rsidRDefault="002E3628" w:rsidP="000E7195">
      <w:pPr>
        <w:pStyle w:val="Subtitle"/>
      </w:pPr>
    </w:p>
    <w:p w14:paraId="32AC9B2E" w14:textId="6F4E9EA7" w:rsidR="00046F71" w:rsidRPr="00046F71" w:rsidRDefault="00046F71" w:rsidP="000E7195">
      <w:pPr>
        <w:pStyle w:val="Subtitle"/>
      </w:pPr>
      <w:r>
        <w:t>Teachers use the written word and key symbols to reflect and support students to understand their learning and to develop some autonomy. Students begin to use symbols to represent good learning.</w:t>
      </w:r>
    </w:p>
    <w:p w14:paraId="1F72F646" w14:textId="77777777" w:rsidR="00046F71" w:rsidRDefault="00046F71" w:rsidP="00046F71"/>
    <w:p w14:paraId="18A6233C" w14:textId="77777777" w:rsidR="00046F71" w:rsidRDefault="00D84CA0" w:rsidP="00046F71">
      <w:r>
        <w:rPr>
          <w:rFonts w:eastAsia="Times New Roman"/>
          <w:noProof/>
          <w:lang w:val="en-GB" w:eastAsia="en-GB"/>
        </w:rPr>
        <w:lastRenderedPageBreak/>
        <w:drawing>
          <wp:anchor distT="0" distB="0" distL="114300" distR="114300" simplePos="0" relativeHeight="251658240" behindDoc="1" locked="0" layoutInCell="1" allowOverlap="1" wp14:anchorId="69C5768D" wp14:editId="1DA4E6D5">
            <wp:simplePos x="0" y="0"/>
            <wp:positionH relativeFrom="column">
              <wp:posOffset>3822700</wp:posOffset>
            </wp:positionH>
            <wp:positionV relativeFrom="paragraph">
              <wp:posOffset>2368551</wp:posOffset>
            </wp:positionV>
            <wp:extent cx="2324100" cy="1631950"/>
            <wp:effectExtent l="0" t="0" r="1905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00046F71" w:rsidRPr="00046F71">
        <w:rPr>
          <w:noProof/>
          <w:lang w:val="en-GB" w:eastAsia="en-GB"/>
        </w:rPr>
        <w:drawing>
          <wp:inline distT="0" distB="0" distL="0" distR="0" wp14:anchorId="57D051E0" wp14:editId="2C138ABE">
            <wp:extent cx="6162675" cy="2628900"/>
            <wp:effectExtent l="0" t="0" r="9525"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8CE6F91" w14:textId="00F3D290" w:rsidR="000E7195" w:rsidRDefault="002E3628" w:rsidP="00046F71">
      <w:r w:rsidRPr="00F17591">
        <w:rPr>
          <w:noProof/>
          <w:lang w:val="en-GB" w:eastAsia="en-GB"/>
        </w:rPr>
        <w:drawing>
          <wp:inline distT="0" distB="0" distL="0" distR="0" wp14:anchorId="24E18281" wp14:editId="58722CBD">
            <wp:extent cx="3971925" cy="2632075"/>
            <wp:effectExtent l="0" t="0" r="0" b="15875"/>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994FCCC" w14:textId="77777777" w:rsidR="004E792F" w:rsidRPr="004E792F" w:rsidRDefault="004E792F" w:rsidP="009D7ADA">
      <w:pPr>
        <w:tabs>
          <w:tab w:val="left" w:pos="6650"/>
        </w:tabs>
        <w:ind w:left="360"/>
        <w:rPr>
          <w:rFonts w:eastAsia="Times New Roman"/>
          <w:lang w:val="en-GB" w:eastAsia="en-GB"/>
        </w:rPr>
      </w:pPr>
      <w:r>
        <w:rPr>
          <w:rStyle w:val="Heading1Char"/>
        </w:rPr>
        <w:t xml:space="preserve">        </w:t>
      </w:r>
    </w:p>
    <w:p w14:paraId="100C5B58" w14:textId="77777777" w:rsidR="009D7ADA" w:rsidRDefault="004E792F" w:rsidP="0002280B">
      <w:pPr>
        <w:rPr>
          <w:rStyle w:val="Heading1Char"/>
        </w:rPr>
      </w:pPr>
      <w:r>
        <w:rPr>
          <w:rStyle w:val="Heading1Char"/>
        </w:rPr>
        <w:t xml:space="preserve"> </w:t>
      </w:r>
    </w:p>
    <w:p w14:paraId="61CDCEAD" w14:textId="77777777" w:rsidR="007F75C6" w:rsidRDefault="007F75C6" w:rsidP="0002280B">
      <w:pPr>
        <w:rPr>
          <w:rStyle w:val="Heading1Char"/>
        </w:rPr>
      </w:pPr>
    </w:p>
    <w:p w14:paraId="78F770B8" w14:textId="77777777" w:rsidR="002E3628" w:rsidRDefault="002E3628" w:rsidP="0002280B">
      <w:pPr>
        <w:rPr>
          <w:rStyle w:val="Heading1Char"/>
        </w:rPr>
      </w:pPr>
    </w:p>
    <w:p w14:paraId="336499D6" w14:textId="77777777" w:rsidR="002E3628" w:rsidRDefault="002E3628" w:rsidP="0002280B">
      <w:pPr>
        <w:rPr>
          <w:rStyle w:val="Heading1Char"/>
        </w:rPr>
      </w:pPr>
    </w:p>
    <w:p w14:paraId="696D5B23" w14:textId="77777777" w:rsidR="002E3628" w:rsidRDefault="002E3628" w:rsidP="0002280B">
      <w:pPr>
        <w:rPr>
          <w:rStyle w:val="Heading1Char"/>
        </w:rPr>
      </w:pPr>
    </w:p>
    <w:p w14:paraId="0C69750F" w14:textId="77777777" w:rsidR="002E3628" w:rsidRDefault="002E3628" w:rsidP="0002280B">
      <w:pPr>
        <w:rPr>
          <w:rStyle w:val="Heading1Char"/>
        </w:rPr>
      </w:pPr>
    </w:p>
    <w:p w14:paraId="0B734B63" w14:textId="77777777" w:rsidR="002E3628" w:rsidRDefault="002E3628" w:rsidP="0002280B">
      <w:pPr>
        <w:rPr>
          <w:rStyle w:val="Heading1Char"/>
        </w:rPr>
      </w:pPr>
    </w:p>
    <w:p w14:paraId="1C144052" w14:textId="77777777" w:rsidR="002E3628" w:rsidRDefault="002E3628" w:rsidP="0002280B">
      <w:pPr>
        <w:rPr>
          <w:rStyle w:val="Heading1Char"/>
        </w:rPr>
      </w:pPr>
    </w:p>
    <w:p w14:paraId="67E7CAFC" w14:textId="77777777" w:rsidR="002E3628" w:rsidRDefault="002E3628" w:rsidP="0002280B">
      <w:pPr>
        <w:rPr>
          <w:rStyle w:val="Heading1Char"/>
        </w:rPr>
      </w:pPr>
    </w:p>
    <w:p w14:paraId="6EC07E89" w14:textId="77777777" w:rsidR="002E3628" w:rsidRDefault="002E3628" w:rsidP="0002280B">
      <w:pPr>
        <w:rPr>
          <w:rStyle w:val="Heading1Char"/>
        </w:rPr>
      </w:pPr>
    </w:p>
    <w:p w14:paraId="00E165D5" w14:textId="77777777" w:rsidR="002E3628" w:rsidRDefault="002E3628" w:rsidP="0002280B">
      <w:pPr>
        <w:rPr>
          <w:rStyle w:val="Heading1Char"/>
        </w:rPr>
      </w:pPr>
    </w:p>
    <w:p w14:paraId="0B9D0A8A" w14:textId="77777777" w:rsidR="002E3628" w:rsidRDefault="002E3628" w:rsidP="0002280B">
      <w:pPr>
        <w:rPr>
          <w:rStyle w:val="Heading1Char"/>
        </w:rPr>
      </w:pPr>
    </w:p>
    <w:p w14:paraId="70397F41" w14:textId="77777777" w:rsidR="002E3628" w:rsidRDefault="002E3628" w:rsidP="0002280B">
      <w:pPr>
        <w:rPr>
          <w:rStyle w:val="Heading1Char"/>
        </w:rPr>
      </w:pPr>
    </w:p>
    <w:p w14:paraId="2627CA5C" w14:textId="22AA0974" w:rsidR="00796D2B" w:rsidRDefault="00D84CA0" w:rsidP="0002280B">
      <w:pPr>
        <w:rPr>
          <w:rStyle w:val="Heading1Char"/>
        </w:rPr>
      </w:pPr>
      <w:r>
        <w:rPr>
          <w:rStyle w:val="Heading1Char"/>
        </w:rPr>
        <w:lastRenderedPageBreak/>
        <w:t xml:space="preserve">Students </w:t>
      </w:r>
      <w:r w:rsidR="009D7ADA">
        <w:rPr>
          <w:rStyle w:val="Heading1Char"/>
        </w:rPr>
        <w:t>Following Pathway 3</w:t>
      </w:r>
      <w:r w:rsidR="002E3628">
        <w:rPr>
          <w:rStyle w:val="Heading1Char"/>
        </w:rPr>
        <w:t xml:space="preserve"> (formal curriculum)</w:t>
      </w:r>
    </w:p>
    <w:p w14:paraId="1DA25A10" w14:textId="77777777" w:rsidR="002E3628" w:rsidRDefault="002E3628" w:rsidP="0002280B"/>
    <w:p w14:paraId="75D460FB" w14:textId="77777777" w:rsidR="0091361B" w:rsidRDefault="000E7195" w:rsidP="000E7195">
      <w:pPr>
        <w:pStyle w:val="Subtitle"/>
      </w:pPr>
      <w:r>
        <w:t>Teachers share learning objectives in written form with key symbols. Students can follow steps to learning to develop autonomy. They begin to reflect with growing independence on how they achieved using support</w:t>
      </w:r>
      <w:r w:rsidR="00836DC1">
        <w:t>ive materials. Teachers model how to un</w:t>
      </w:r>
      <w:r w:rsidR="0091361B">
        <w:t>pick a process.</w:t>
      </w:r>
    </w:p>
    <w:p w14:paraId="6BB9E253" w14:textId="77777777" w:rsidR="0091361B" w:rsidRDefault="0091361B" w:rsidP="000E7195">
      <w:pPr>
        <w:pStyle w:val="Subtitle"/>
      </w:pPr>
    </w:p>
    <w:p w14:paraId="23DE523C" w14:textId="77777777" w:rsidR="0091361B" w:rsidRDefault="0091361B" w:rsidP="000E7195">
      <w:pPr>
        <w:pStyle w:val="Subtitle"/>
      </w:pPr>
    </w:p>
    <w:p w14:paraId="52E56223" w14:textId="77777777" w:rsidR="000E7195" w:rsidRDefault="00230F51" w:rsidP="000E7195">
      <w:pPr>
        <w:pStyle w:val="Subtitle"/>
      </w:pPr>
      <w:r w:rsidRPr="00230F51">
        <w:rPr>
          <w:noProof/>
          <w:lang w:val="en-GB" w:eastAsia="en-GB"/>
        </w:rPr>
        <w:drawing>
          <wp:inline distT="0" distB="0" distL="0" distR="0" wp14:anchorId="0B371FC0" wp14:editId="575264FF">
            <wp:extent cx="5286375" cy="3994150"/>
            <wp:effectExtent l="38100" t="0" r="28575" b="0"/>
            <wp:docPr id="16"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7547A01" w14:textId="77777777" w:rsidR="00836DC1" w:rsidRDefault="00836DC1" w:rsidP="00836DC1"/>
    <w:p w14:paraId="5043CB0F" w14:textId="77777777" w:rsidR="00D84CA0" w:rsidRDefault="00D84CA0" w:rsidP="00D17829">
      <w:pPr>
        <w:rPr>
          <w:b/>
          <w:sz w:val="28"/>
          <w:szCs w:val="28"/>
          <w:u w:val="single"/>
        </w:rPr>
      </w:pPr>
    </w:p>
    <w:p w14:paraId="7AC03499" w14:textId="77777777" w:rsidR="002E3628" w:rsidRDefault="002E3628" w:rsidP="00D17829">
      <w:pPr>
        <w:rPr>
          <w:rFonts w:ascii="Arial" w:hAnsi="Arial" w:cs="Arial"/>
          <w:b/>
          <w:sz w:val="28"/>
          <w:szCs w:val="28"/>
          <w:u w:val="single"/>
        </w:rPr>
      </w:pPr>
    </w:p>
    <w:p w14:paraId="6198A7D5" w14:textId="77777777" w:rsidR="002E3628" w:rsidRDefault="002E3628" w:rsidP="00D17829">
      <w:pPr>
        <w:rPr>
          <w:rFonts w:ascii="Arial" w:hAnsi="Arial" w:cs="Arial"/>
          <w:b/>
          <w:sz w:val="28"/>
          <w:szCs w:val="28"/>
          <w:u w:val="single"/>
        </w:rPr>
      </w:pPr>
    </w:p>
    <w:p w14:paraId="11884ECC" w14:textId="77777777" w:rsidR="002E3628" w:rsidRDefault="002E3628" w:rsidP="00D17829">
      <w:pPr>
        <w:rPr>
          <w:rFonts w:ascii="Arial" w:hAnsi="Arial" w:cs="Arial"/>
          <w:b/>
          <w:sz w:val="28"/>
          <w:szCs w:val="28"/>
          <w:u w:val="single"/>
        </w:rPr>
      </w:pPr>
    </w:p>
    <w:p w14:paraId="7E63F346" w14:textId="77777777" w:rsidR="002E3628" w:rsidRDefault="002E3628" w:rsidP="00D17829">
      <w:pPr>
        <w:rPr>
          <w:rFonts w:ascii="Arial" w:hAnsi="Arial" w:cs="Arial"/>
          <w:b/>
          <w:sz w:val="28"/>
          <w:szCs w:val="28"/>
          <w:u w:val="single"/>
        </w:rPr>
      </w:pPr>
    </w:p>
    <w:p w14:paraId="34A4027A" w14:textId="3543A028" w:rsidR="00C1378B" w:rsidRPr="00B231C7" w:rsidRDefault="0002280B" w:rsidP="00D17829">
      <w:pPr>
        <w:rPr>
          <w:rFonts w:ascii="Arial" w:hAnsi="Arial" w:cs="Arial"/>
          <w:b/>
          <w:sz w:val="28"/>
          <w:szCs w:val="28"/>
          <w:u w:val="single"/>
        </w:rPr>
      </w:pPr>
      <w:r w:rsidRPr="00B231C7">
        <w:rPr>
          <w:rFonts w:ascii="Arial" w:hAnsi="Arial" w:cs="Arial"/>
          <w:b/>
          <w:sz w:val="28"/>
          <w:szCs w:val="28"/>
          <w:u w:val="single"/>
        </w:rPr>
        <w:t>Marking</w:t>
      </w:r>
    </w:p>
    <w:p w14:paraId="07459315" w14:textId="77777777" w:rsidR="00122AC1" w:rsidRPr="00B231C7" w:rsidRDefault="00122AC1" w:rsidP="00D17829">
      <w:pPr>
        <w:rPr>
          <w:rFonts w:ascii="Arial" w:hAnsi="Arial" w:cs="Arial"/>
          <w:b/>
          <w:sz w:val="28"/>
          <w:szCs w:val="28"/>
          <w:u w:val="single"/>
        </w:rPr>
      </w:pPr>
    </w:p>
    <w:p w14:paraId="54496727" w14:textId="77777777" w:rsidR="00122AC1" w:rsidRPr="00B231C7" w:rsidRDefault="00122AC1" w:rsidP="00122AC1">
      <w:pPr>
        <w:rPr>
          <w:rFonts w:ascii="Arial" w:hAnsi="Arial" w:cs="Arial"/>
        </w:rPr>
      </w:pPr>
      <w:r w:rsidRPr="00B231C7">
        <w:rPr>
          <w:rFonts w:ascii="Arial" w:hAnsi="Arial" w:cs="Arial"/>
        </w:rPr>
        <w:t>Effective marking is an essential part of the education process. At its heart, it is an interaction between teacher and pupil: a way of acknowledging pupils’ work, checking the outcomes and making decisions about what teachers and pupils need to do next, with the primary aim of driving pupil progress. This can often be achieved without extensive written dialogue or comments.</w:t>
      </w:r>
    </w:p>
    <w:p w14:paraId="6537F28F" w14:textId="77777777" w:rsidR="00122AC1" w:rsidRPr="00ED1C4A" w:rsidRDefault="00122AC1" w:rsidP="00122AC1">
      <w:pPr>
        <w:rPr>
          <w:rFonts w:ascii="Arial" w:hAnsi="Arial" w:cs="Arial"/>
          <w:color w:val="00B050"/>
        </w:rPr>
      </w:pPr>
    </w:p>
    <w:p w14:paraId="26056545" w14:textId="77777777" w:rsidR="00122AC1" w:rsidRPr="00B231C7" w:rsidRDefault="00122AC1" w:rsidP="00122AC1">
      <w:pPr>
        <w:rPr>
          <w:rFonts w:ascii="Arial" w:hAnsi="Arial" w:cs="Arial"/>
          <w:i/>
        </w:rPr>
      </w:pPr>
      <w:r w:rsidRPr="00B231C7">
        <w:rPr>
          <w:rFonts w:ascii="Arial" w:hAnsi="Arial" w:cs="Arial"/>
          <w:i/>
        </w:rPr>
        <w:lastRenderedPageBreak/>
        <w:t>Effective marking is:</w:t>
      </w:r>
    </w:p>
    <w:p w14:paraId="6D02968A" w14:textId="77777777" w:rsidR="00122AC1" w:rsidRPr="00B231C7" w:rsidRDefault="00122AC1" w:rsidP="00122AC1">
      <w:pPr>
        <w:numPr>
          <w:ilvl w:val="0"/>
          <w:numId w:val="11"/>
        </w:numPr>
        <w:rPr>
          <w:rFonts w:ascii="Arial" w:hAnsi="Arial" w:cs="Arial"/>
        </w:rPr>
      </w:pPr>
      <w:r w:rsidRPr="00B231C7">
        <w:rPr>
          <w:rFonts w:ascii="Arial" w:hAnsi="Arial" w:cs="Arial"/>
          <w:b/>
        </w:rPr>
        <w:t>Meaningful:</w:t>
      </w:r>
      <w:r w:rsidRPr="00B231C7">
        <w:rPr>
          <w:rFonts w:ascii="Arial" w:hAnsi="Arial" w:cs="Arial"/>
        </w:rPr>
        <w:t xml:space="preserve"> Marking varies by group, subject and what works best for the pupil and teacher in relation to any particular piece of work. Teachers are encouraged to adjust their approach as necessary and trusted to incorporate the outcomes into subsequent planning and teaching.</w:t>
      </w:r>
    </w:p>
    <w:p w14:paraId="526A9C3C" w14:textId="77777777" w:rsidR="00122AC1" w:rsidRPr="00B231C7" w:rsidRDefault="00122AC1" w:rsidP="00122AC1">
      <w:pPr>
        <w:numPr>
          <w:ilvl w:val="0"/>
          <w:numId w:val="11"/>
        </w:numPr>
        <w:rPr>
          <w:rFonts w:ascii="Arial" w:hAnsi="Arial" w:cs="Arial"/>
        </w:rPr>
      </w:pPr>
      <w:r w:rsidRPr="00B231C7">
        <w:rPr>
          <w:rFonts w:ascii="Arial" w:hAnsi="Arial" w:cs="Arial"/>
          <w:b/>
        </w:rPr>
        <w:t>Manageable:</w:t>
      </w:r>
      <w:r w:rsidRPr="00B231C7">
        <w:rPr>
          <w:rFonts w:ascii="Arial" w:hAnsi="Arial" w:cs="Arial"/>
        </w:rPr>
        <w:t xml:space="preserve"> Marking practice is proportionate and considers the frequency and complexity of written feedback, as well as the cost and time-effectiveness of marking in relation to the overall workload of teachers.</w:t>
      </w:r>
    </w:p>
    <w:p w14:paraId="28C73EC2" w14:textId="77777777" w:rsidR="00B231C7" w:rsidRPr="00B231C7" w:rsidRDefault="00122AC1" w:rsidP="006D4E18">
      <w:pPr>
        <w:numPr>
          <w:ilvl w:val="0"/>
          <w:numId w:val="11"/>
        </w:numPr>
        <w:rPr>
          <w:rFonts w:ascii="Arial" w:hAnsi="Arial" w:cs="Arial"/>
          <w:b/>
          <w:color w:val="000000"/>
          <w:sz w:val="27"/>
          <w:szCs w:val="27"/>
          <w:u w:val="single"/>
        </w:rPr>
      </w:pPr>
      <w:r w:rsidRPr="00B231C7">
        <w:rPr>
          <w:rFonts w:ascii="Arial" w:hAnsi="Arial" w:cs="Arial"/>
          <w:b/>
        </w:rPr>
        <w:t>Motivating:</w:t>
      </w:r>
      <w:r w:rsidR="00B231C7" w:rsidRPr="00B231C7">
        <w:rPr>
          <w:rFonts w:ascii="Arial" w:hAnsi="Arial" w:cs="Arial"/>
        </w:rPr>
        <w:t xml:space="preserve"> Marking should help students</w:t>
      </w:r>
      <w:r w:rsidRPr="00B231C7">
        <w:rPr>
          <w:rFonts w:ascii="Arial" w:hAnsi="Arial" w:cs="Arial"/>
        </w:rPr>
        <w:t xml:space="preserve"> to progress. This does not mean always writing in-depth comments or being universally positive: sometimes short, challenging comments or oral feedback are</w:t>
      </w:r>
      <w:r w:rsidR="00B231C7" w:rsidRPr="00B231C7">
        <w:rPr>
          <w:rFonts w:ascii="Arial" w:hAnsi="Arial" w:cs="Arial"/>
        </w:rPr>
        <w:t xml:space="preserve"> more effective. </w:t>
      </w:r>
    </w:p>
    <w:p w14:paraId="6DFB9E20" w14:textId="77777777" w:rsidR="00B231C7" w:rsidRPr="00B231C7" w:rsidRDefault="00B231C7" w:rsidP="00B231C7">
      <w:pPr>
        <w:ind w:left="360"/>
        <w:rPr>
          <w:rFonts w:ascii="Arial" w:hAnsi="Arial" w:cs="Arial"/>
          <w:b/>
          <w:color w:val="000000"/>
          <w:sz w:val="27"/>
          <w:szCs w:val="27"/>
          <w:u w:val="single"/>
        </w:rPr>
      </w:pPr>
    </w:p>
    <w:p w14:paraId="12FABFF2" w14:textId="77777777" w:rsidR="00FD1DB5" w:rsidRPr="00B231C7" w:rsidRDefault="00FD1DB5" w:rsidP="00B231C7">
      <w:pPr>
        <w:ind w:left="360"/>
        <w:rPr>
          <w:rFonts w:ascii="Arial" w:hAnsi="Arial" w:cs="Arial"/>
          <w:b/>
          <w:color w:val="000000"/>
          <w:sz w:val="27"/>
          <w:szCs w:val="27"/>
          <w:u w:val="single"/>
        </w:rPr>
      </w:pPr>
      <w:r w:rsidRPr="00B231C7">
        <w:rPr>
          <w:rFonts w:ascii="Arial" w:hAnsi="Arial" w:cs="Arial"/>
          <w:b/>
          <w:color w:val="000000"/>
          <w:sz w:val="27"/>
          <w:szCs w:val="27"/>
          <w:u w:val="single"/>
        </w:rPr>
        <w:t>Marking guidelines</w:t>
      </w:r>
    </w:p>
    <w:p w14:paraId="3FF500CA" w14:textId="77777777" w:rsidR="002008F6" w:rsidRPr="00B231C7" w:rsidRDefault="00122AC1" w:rsidP="002008F6">
      <w:pPr>
        <w:pStyle w:val="ListParagraph"/>
        <w:numPr>
          <w:ilvl w:val="0"/>
          <w:numId w:val="12"/>
        </w:numPr>
        <w:rPr>
          <w:rFonts w:ascii="Arial" w:hAnsi="Arial" w:cs="Arial"/>
        </w:rPr>
      </w:pPr>
      <w:r w:rsidRPr="00B231C7">
        <w:rPr>
          <w:rFonts w:ascii="Arial" w:hAnsi="Arial" w:cs="Arial"/>
        </w:rPr>
        <w:t>All work is marked for s</w:t>
      </w:r>
      <w:r w:rsidR="00A607B1" w:rsidRPr="00B231C7">
        <w:rPr>
          <w:rFonts w:ascii="Arial" w:hAnsi="Arial" w:cs="Arial"/>
        </w:rPr>
        <w:t>tudents working</w:t>
      </w:r>
      <w:r w:rsidR="00B231C7">
        <w:rPr>
          <w:rFonts w:ascii="Arial" w:hAnsi="Arial" w:cs="Arial"/>
        </w:rPr>
        <w:t xml:space="preserve"> within Pathway 3 (formal curriculum)</w:t>
      </w:r>
      <w:r w:rsidR="00977594" w:rsidRPr="00B231C7">
        <w:rPr>
          <w:rFonts w:ascii="Arial" w:hAnsi="Arial" w:cs="Arial"/>
        </w:rPr>
        <w:t xml:space="preserve">. </w:t>
      </w:r>
    </w:p>
    <w:p w14:paraId="4C7588A0" w14:textId="77777777" w:rsidR="002008F6" w:rsidRPr="00B231C7" w:rsidRDefault="00977594" w:rsidP="002008F6">
      <w:pPr>
        <w:pStyle w:val="ListParagraph"/>
        <w:numPr>
          <w:ilvl w:val="0"/>
          <w:numId w:val="12"/>
        </w:numPr>
        <w:rPr>
          <w:rFonts w:ascii="Arial" w:hAnsi="Arial" w:cs="Arial"/>
        </w:rPr>
      </w:pPr>
      <w:r w:rsidRPr="00B231C7">
        <w:rPr>
          <w:rFonts w:ascii="Arial" w:hAnsi="Arial" w:cs="Arial"/>
        </w:rPr>
        <w:t>Teacher/TA marking is with a green pen.</w:t>
      </w:r>
      <w:r w:rsidR="00A607B1" w:rsidRPr="00B231C7">
        <w:rPr>
          <w:rFonts w:ascii="Arial" w:hAnsi="Arial" w:cs="Arial"/>
        </w:rPr>
        <w:t xml:space="preserve"> </w:t>
      </w:r>
    </w:p>
    <w:p w14:paraId="70F95A8B" w14:textId="77777777" w:rsidR="00B231C7" w:rsidRDefault="00A607B1" w:rsidP="006D4E18">
      <w:pPr>
        <w:pStyle w:val="ListParagraph"/>
        <w:numPr>
          <w:ilvl w:val="0"/>
          <w:numId w:val="12"/>
        </w:numPr>
        <w:rPr>
          <w:rFonts w:ascii="Arial" w:hAnsi="Arial" w:cs="Arial"/>
        </w:rPr>
      </w:pPr>
      <w:r w:rsidRPr="00B231C7">
        <w:rPr>
          <w:rFonts w:ascii="Arial" w:hAnsi="Arial" w:cs="Arial"/>
        </w:rPr>
        <w:t>This marking</w:t>
      </w:r>
      <w:r w:rsidR="00522E98" w:rsidRPr="00B231C7">
        <w:rPr>
          <w:rFonts w:ascii="Arial" w:hAnsi="Arial" w:cs="Arial"/>
        </w:rPr>
        <w:t xml:space="preserve"> takes place with them </w:t>
      </w:r>
      <w:r w:rsidR="00233B90" w:rsidRPr="00B231C7">
        <w:rPr>
          <w:rFonts w:ascii="Arial" w:hAnsi="Arial" w:cs="Arial"/>
        </w:rPr>
        <w:t xml:space="preserve">wherever possible </w:t>
      </w:r>
      <w:r w:rsidR="00ED42F9" w:rsidRPr="00B231C7">
        <w:rPr>
          <w:rFonts w:ascii="Arial" w:hAnsi="Arial" w:cs="Arial"/>
        </w:rPr>
        <w:t>and</w:t>
      </w:r>
      <w:r w:rsidRPr="00B231C7">
        <w:rPr>
          <w:rFonts w:ascii="Arial" w:hAnsi="Arial" w:cs="Arial"/>
        </w:rPr>
        <w:t xml:space="preserve"> focuses upon their success against the learning objective and </w:t>
      </w:r>
      <w:r w:rsidR="00522E98" w:rsidRPr="00B231C7">
        <w:rPr>
          <w:rFonts w:ascii="Arial" w:hAnsi="Arial" w:cs="Arial"/>
        </w:rPr>
        <w:t xml:space="preserve">any improvements needed. It may also relate to an </w:t>
      </w:r>
      <w:r w:rsidR="00B231C7">
        <w:rPr>
          <w:rFonts w:ascii="Arial" w:hAnsi="Arial" w:cs="Arial"/>
        </w:rPr>
        <w:t>individual learning intention.</w:t>
      </w:r>
    </w:p>
    <w:p w14:paraId="0A5C9349" w14:textId="77777777" w:rsidR="002008F6" w:rsidRPr="00B231C7" w:rsidRDefault="00522E98" w:rsidP="006D4E18">
      <w:pPr>
        <w:pStyle w:val="ListParagraph"/>
        <w:numPr>
          <w:ilvl w:val="0"/>
          <w:numId w:val="12"/>
        </w:numPr>
        <w:rPr>
          <w:rFonts w:ascii="Arial" w:hAnsi="Arial" w:cs="Arial"/>
        </w:rPr>
      </w:pPr>
      <w:r w:rsidRPr="00B231C7">
        <w:rPr>
          <w:rFonts w:ascii="Arial" w:hAnsi="Arial" w:cs="Arial"/>
        </w:rPr>
        <w:t>This can be a written record of verbal feedback and students are given the oppo</w:t>
      </w:r>
      <w:r w:rsidR="00B231C7">
        <w:rPr>
          <w:rFonts w:ascii="Arial" w:hAnsi="Arial" w:cs="Arial"/>
        </w:rPr>
        <w:t>rtunity to respond and this</w:t>
      </w:r>
      <w:r w:rsidRPr="00B231C7">
        <w:rPr>
          <w:rFonts w:ascii="Arial" w:hAnsi="Arial" w:cs="Arial"/>
        </w:rPr>
        <w:t xml:space="preserve"> can be recorded. </w:t>
      </w:r>
    </w:p>
    <w:p w14:paraId="51561C20" w14:textId="77777777" w:rsidR="002008F6" w:rsidRPr="00B231C7" w:rsidRDefault="00522E98" w:rsidP="002008F6">
      <w:pPr>
        <w:pStyle w:val="ListParagraph"/>
        <w:numPr>
          <w:ilvl w:val="0"/>
          <w:numId w:val="12"/>
        </w:numPr>
        <w:rPr>
          <w:rFonts w:ascii="Arial" w:hAnsi="Arial" w:cs="Arial"/>
        </w:rPr>
      </w:pPr>
      <w:r w:rsidRPr="00B231C7">
        <w:rPr>
          <w:rFonts w:ascii="Arial" w:hAnsi="Arial" w:cs="Arial"/>
        </w:rPr>
        <w:t xml:space="preserve">Next steps are clearly identified. </w:t>
      </w:r>
    </w:p>
    <w:p w14:paraId="1798A5BB" w14:textId="77777777" w:rsidR="002008F6" w:rsidRPr="00B231C7" w:rsidRDefault="00522E98" w:rsidP="00B231C7">
      <w:pPr>
        <w:pStyle w:val="ListParagraph"/>
        <w:numPr>
          <w:ilvl w:val="0"/>
          <w:numId w:val="12"/>
        </w:numPr>
        <w:rPr>
          <w:rFonts w:ascii="Arial" w:hAnsi="Arial" w:cs="Arial"/>
        </w:rPr>
      </w:pPr>
      <w:r w:rsidRPr="00B231C7">
        <w:rPr>
          <w:rFonts w:ascii="Arial" w:hAnsi="Arial" w:cs="Arial"/>
        </w:rPr>
        <w:t xml:space="preserve">The language/communication strategies we use in marking are clear and </w:t>
      </w:r>
      <w:r w:rsidR="00B231C7">
        <w:rPr>
          <w:rFonts w:ascii="Arial" w:hAnsi="Arial" w:cs="Arial"/>
        </w:rPr>
        <w:t>s</w:t>
      </w:r>
      <w:r w:rsidR="00977594" w:rsidRPr="00B231C7">
        <w:rPr>
          <w:rFonts w:ascii="Arial" w:hAnsi="Arial" w:cs="Arial"/>
        </w:rPr>
        <w:t>tudent</w:t>
      </w:r>
      <w:r w:rsidR="002008F6" w:rsidRPr="00B231C7">
        <w:rPr>
          <w:rFonts w:ascii="Arial" w:hAnsi="Arial" w:cs="Arial"/>
        </w:rPr>
        <w:t>s</w:t>
      </w:r>
      <w:r w:rsidR="00977594" w:rsidRPr="00B231C7">
        <w:rPr>
          <w:rFonts w:ascii="Arial" w:hAnsi="Arial" w:cs="Arial"/>
        </w:rPr>
        <w:t xml:space="preserve"> have the opportunity to self-evaluate following verbal and written feedback. </w:t>
      </w:r>
    </w:p>
    <w:p w14:paraId="40971478" w14:textId="77777777" w:rsidR="00977594" w:rsidRPr="00B231C7" w:rsidRDefault="00977594" w:rsidP="00FD1DB5">
      <w:pPr>
        <w:pStyle w:val="ListParagraph"/>
        <w:numPr>
          <w:ilvl w:val="0"/>
          <w:numId w:val="12"/>
        </w:numPr>
        <w:rPr>
          <w:rFonts w:ascii="Arial" w:hAnsi="Arial" w:cs="Arial"/>
        </w:rPr>
      </w:pPr>
      <w:r w:rsidRPr="00B231C7">
        <w:rPr>
          <w:rFonts w:ascii="Arial" w:hAnsi="Arial" w:cs="Arial"/>
        </w:rPr>
        <w:t xml:space="preserve">This may be in the form of a tick against success criteria or a written comment. Student feedback will be completed using a purple pen. </w:t>
      </w:r>
    </w:p>
    <w:p w14:paraId="70DF9E56" w14:textId="77777777" w:rsidR="00083BC5" w:rsidRPr="00B231C7" w:rsidRDefault="00083BC5" w:rsidP="00083BC5">
      <w:pPr>
        <w:rPr>
          <w:rFonts w:ascii="Arial" w:hAnsi="Arial" w:cs="Arial"/>
        </w:rPr>
      </w:pPr>
    </w:p>
    <w:p w14:paraId="44E871BC" w14:textId="77777777" w:rsidR="00B231C7" w:rsidRDefault="00B231C7" w:rsidP="00083BC5">
      <w:pPr>
        <w:tabs>
          <w:tab w:val="left" w:pos="5760"/>
        </w:tabs>
        <w:rPr>
          <w:rFonts w:ascii="Arial" w:hAnsi="Arial" w:cs="Arial"/>
          <w:b/>
          <w:sz w:val="28"/>
          <w:szCs w:val="28"/>
          <w:u w:val="single"/>
        </w:rPr>
      </w:pPr>
    </w:p>
    <w:p w14:paraId="19681CA1" w14:textId="77777777" w:rsidR="00083BC5" w:rsidRDefault="002008F6" w:rsidP="00083BC5">
      <w:pPr>
        <w:tabs>
          <w:tab w:val="left" w:pos="5760"/>
        </w:tabs>
        <w:rPr>
          <w:rFonts w:ascii="Arial" w:hAnsi="Arial" w:cs="Arial"/>
          <w:b/>
          <w:sz w:val="28"/>
          <w:szCs w:val="28"/>
          <w:u w:val="single"/>
          <w:lang w:val="en-GB"/>
        </w:rPr>
      </w:pPr>
      <w:r>
        <w:rPr>
          <w:rFonts w:ascii="Arial" w:hAnsi="Arial" w:cs="Arial"/>
          <w:b/>
          <w:sz w:val="28"/>
          <w:szCs w:val="28"/>
          <w:u w:val="single"/>
        </w:rPr>
        <w:t>Summative</w:t>
      </w:r>
      <w:r w:rsidR="00C00165" w:rsidRPr="00D17829">
        <w:rPr>
          <w:rFonts w:ascii="Arial" w:hAnsi="Arial" w:cs="Arial"/>
          <w:b/>
          <w:sz w:val="28"/>
          <w:szCs w:val="28"/>
          <w:u w:val="single"/>
        </w:rPr>
        <w:t xml:space="preserve"> </w:t>
      </w:r>
      <w:r w:rsidR="00083BC5" w:rsidRPr="00D17829">
        <w:rPr>
          <w:rFonts w:ascii="Arial" w:hAnsi="Arial" w:cs="Arial"/>
          <w:b/>
          <w:sz w:val="28"/>
          <w:szCs w:val="28"/>
          <w:u w:val="single"/>
          <w:lang w:val="en-GB"/>
        </w:rPr>
        <w:t>Assessment</w:t>
      </w:r>
    </w:p>
    <w:p w14:paraId="144A5D23" w14:textId="77777777" w:rsidR="002008F6" w:rsidRDefault="002008F6" w:rsidP="00083BC5">
      <w:pPr>
        <w:tabs>
          <w:tab w:val="left" w:pos="5760"/>
        </w:tabs>
        <w:rPr>
          <w:rFonts w:ascii="Arial" w:hAnsi="Arial" w:cs="Arial"/>
          <w:b/>
          <w:sz w:val="28"/>
          <w:szCs w:val="28"/>
          <w:u w:val="single"/>
          <w:lang w:val="en-GB"/>
        </w:rPr>
      </w:pPr>
    </w:p>
    <w:p w14:paraId="01A49BD2" w14:textId="7EBE5EA2" w:rsidR="002008F6" w:rsidRPr="00FD1DB5" w:rsidRDefault="002008F6" w:rsidP="00083BC5">
      <w:pPr>
        <w:tabs>
          <w:tab w:val="left" w:pos="5760"/>
        </w:tabs>
        <w:rPr>
          <w:rFonts w:ascii="Arial" w:hAnsi="Arial" w:cs="Arial"/>
          <w:b/>
          <w:u w:val="single"/>
          <w:lang w:val="en-GB"/>
        </w:rPr>
      </w:pPr>
      <w:r w:rsidRPr="00FD1DB5">
        <w:rPr>
          <w:rFonts w:ascii="Arial" w:hAnsi="Arial" w:cs="Arial"/>
          <w:b/>
          <w:u w:val="single"/>
          <w:lang w:val="en-GB"/>
        </w:rPr>
        <w:t>Pathway 1 &amp; 2</w:t>
      </w:r>
      <w:r w:rsidR="00384613">
        <w:rPr>
          <w:rFonts w:ascii="Arial" w:hAnsi="Arial" w:cs="Arial"/>
          <w:b/>
          <w:u w:val="single"/>
          <w:lang w:val="en-GB"/>
        </w:rPr>
        <w:t xml:space="preserve"> (Informal and semi-formal curriculum)</w:t>
      </w:r>
    </w:p>
    <w:p w14:paraId="738610EB" w14:textId="77777777" w:rsidR="00D61698" w:rsidRDefault="00D61698" w:rsidP="00083BC5">
      <w:pPr>
        <w:tabs>
          <w:tab w:val="left" w:pos="5760"/>
        </w:tabs>
        <w:rPr>
          <w:rFonts w:ascii="Arial" w:hAnsi="Arial" w:cs="Arial"/>
          <w:b/>
          <w:u w:val="single"/>
          <w:lang w:val="en-GB"/>
        </w:rPr>
      </w:pPr>
    </w:p>
    <w:p w14:paraId="225CD3FB" w14:textId="5470648D" w:rsidR="00B231C7" w:rsidRDefault="00D82F79" w:rsidP="2B6B1DCA">
      <w:pPr>
        <w:tabs>
          <w:tab w:val="left" w:pos="5760"/>
        </w:tabs>
        <w:rPr>
          <w:rFonts w:ascii="Arial" w:hAnsi="Arial" w:cs="Arial"/>
          <w:lang w:val="en-GB"/>
        </w:rPr>
      </w:pPr>
      <w:r w:rsidRPr="2B6B1DCA">
        <w:rPr>
          <w:rFonts w:ascii="Arial" w:hAnsi="Arial" w:cs="Arial"/>
          <w:lang w:val="en-GB"/>
        </w:rPr>
        <w:t xml:space="preserve">Students are </w:t>
      </w:r>
      <w:r w:rsidR="00972B75" w:rsidRPr="2B6B1DCA">
        <w:rPr>
          <w:rFonts w:ascii="Arial" w:hAnsi="Arial" w:cs="Arial"/>
          <w:lang w:val="en-GB"/>
        </w:rPr>
        <w:t>assessed usin</w:t>
      </w:r>
      <w:r w:rsidR="00E866D4" w:rsidRPr="2B6B1DCA">
        <w:rPr>
          <w:rFonts w:ascii="Arial" w:hAnsi="Arial" w:cs="Arial"/>
          <w:lang w:val="en-GB"/>
        </w:rPr>
        <w:t>g</w:t>
      </w:r>
      <w:r w:rsidR="00972B75" w:rsidRPr="2B6B1DCA">
        <w:rPr>
          <w:rFonts w:ascii="Arial" w:hAnsi="Arial" w:cs="Arial"/>
          <w:lang w:val="en-GB"/>
        </w:rPr>
        <w:t xml:space="preserve"> MAPP</w:t>
      </w:r>
      <w:r w:rsidR="00E866D4" w:rsidRPr="2B6B1DCA">
        <w:rPr>
          <w:rFonts w:ascii="Arial" w:hAnsi="Arial" w:cs="Arial"/>
          <w:lang w:val="en-GB"/>
        </w:rPr>
        <w:t xml:space="preserve"> (M</w:t>
      </w:r>
      <w:r w:rsidR="35E4E879" w:rsidRPr="2B6B1DCA">
        <w:rPr>
          <w:rFonts w:ascii="Arial" w:hAnsi="Arial" w:cs="Arial"/>
          <w:lang w:val="en-GB"/>
        </w:rPr>
        <w:t>apping</w:t>
      </w:r>
      <w:r w:rsidR="00E866D4" w:rsidRPr="2B6B1DCA">
        <w:rPr>
          <w:rFonts w:ascii="Arial" w:hAnsi="Arial" w:cs="Arial"/>
          <w:lang w:val="en-GB"/>
        </w:rPr>
        <w:t xml:space="preserve"> and Assessing Personal Progress)</w:t>
      </w:r>
      <w:r w:rsidR="004E4A8C" w:rsidRPr="2B6B1DCA">
        <w:rPr>
          <w:rFonts w:ascii="Arial" w:hAnsi="Arial" w:cs="Arial"/>
          <w:lang w:val="en-GB"/>
        </w:rPr>
        <w:t xml:space="preserve">. </w:t>
      </w:r>
      <w:r w:rsidR="007B5A7A" w:rsidRPr="2B6B1DCA">
        <w:rPr>
          <w:rFonts w:ascii="Arial" w:hAnsi="Arial" w:cs="Arial"/>
          <w:lang w:val="en-GB"/>
        </w:rPr>
        <w:t xml:space="preserve">This assessment shows detailed and lateral progress towards </w:t>
      </w:r>
      <w:r w:rsidR="00B231C7" w:rsidRPr="2B6B1DCA">
        <w:rPr>
          <w:rFonts w:ascii="Arial" w:hAnsi="Arial" w:cs="Arial"/>
          <w:lang w:val="en-GB"/>
        </w:rPr>
        <w:t xml:space="preserve">Learning Intentions </w:t>
      </w:r>
      <w:r w:rsidR="007B5A7A" w:rsidRPr="2B6B1DCA">
        <w:rPr>
          <w:rFonts w:ascii="Arial" w:hAnsi="Arial" w:cs="Arial"/>
          <w:lang w:val="en-GB"/>
        </w:rPr>
        <w:t>related to students EHCP’s</w:t>
      </w:r>
      <w:r w:rsidR="2CB47BC3" w:rsidRPr="2B6B1DCA">
        <w:rPr>
          <w:rFonts w:ascii="Arial" w:hAnsi="Arial" w:cs="Arial"/>
          <w:lang w:val="en-GB"/>
        </w:rPr>
        <w:t xml:space="preserve"> </w:t>
      </w:r>
      <w:r w:rsidR="781014D7" w:rsidRPr="2B6B1DCA">
        <w:rPr>
          <w:rFonts w:ascii="Arial" w:hAnsi="Arial" w:cs="Arial"/>
          <w:lang w:val="en-GB"/>
        </w:rPr>
        <w:t>and</w:t>
      </w:r>
      <w:r w:rsidR="2CB47BC3" w:rsidRPr="2B6B1DCA">
        <w:rPr>
          <w:rFonts w:ascii="Arial" w:hAnsi="Arial" w:cs="Arial"/>
          <w:lang w:val="en-GB"/>
        </w:rPr>
        <w:t xml:space="preserve"> to the changing needs of the individual student</w:t>
      </w:r>
      <w:r w:rsidR="007B5A7A" w:rsidRPr="2B6B1DCA">
        <w:rPr>
          <w:rFonts w:ascii="Arial" w:hAnsi="Arial" w:cs="Arial"/>
          <w:lang w:val="en-GB"/>
        </w:rPr>
        <w:t xml:space="preserve">. It assesses the development of four aspects of skill using a </w:t>
      </w:r>
      <w:r w:rsidR="3C69C6A8" w:rsidRPr="2B6B1DCA">
        <w:rPr>
          <w:rFonts w:ascii="Arial" w:hAnsi="Arial" w:cs="Arial"/>
          <w:lang w:val="en-GB"/>
        </w:rPr>
        <w:t>ten-point</w:t>
      </w:r>
      <w:r w:rsidR="007B5A7A" w:rsidRPr="2B6B1DCA">
        <w:rPr>
          <w:rFonts w:ascii="Arial" w:hAnsi="Arial" w:cs="Arial"/>
          <w:lang w:val="en-GB"/>
        </w:rPr>
        <w:t xml:space="preserve"> scale. </w:t>
      </w:r>
    </w:p>
    <w:p w14:paraId="637805D2" w14:textId="77777777" w:rsidR="00B231C7" w:rsidRDefault="00B231C7" w:rsidP="00083BC5">
      <w:pPr>
        <w:tabs>
          <w:tab w:val="left" w:pos="5760"/>
        </w:tabs>
        <w:rPr>
          <w:rFonts w:ascii="Arial" w:hAnsi="Arial" w:cs="Arial"/>
          <w:lang w:val="en-GB"/>
        </w:rPr>
      </w:pPr>
    </w:p>
    <w:p w14:paraId="76914473" w14:textId="77777777" w:rsidR="00D82F79" w:rsidRDefault="007B5A7A" w:rsidP="00083BC5">
      <w:pPr>
        <w:tabs>
          <w:tab w:val="left" w:pos="5760"/>
        </w:tabs>
        <w:rPr>
          <w:rFonts w:ascii="Arial" w:hAnsi="Arial" w:cs="Arial"/>
          <w:lang w:val="en-GB"/>
        </w:rPr>
      </w:pPr>
      <w:r>
        <w:rPr>
          <w:rFonts w:ascii="Arial" w:hAnsi="Arial" w:cs="Arial"/>
          <w:lang w:val="en-GB"/>
        </w:rPr>
        <w:t>The aspects are:</w:t>
      </w:r>
    </w:p>
    <w:p w14:paraId="463F29E8" w14:textId="77777777" w:rsidR="007B5A7A" w:rsidRDefault="007B5A7A" w:rsidP="00083BC5">
      <w:pPr>
        <w:tabs>
          <w:tab w:val="left" w:pos="5760"/>
        </w:tabs>
        <w:rPr>
          <w:rFonts w:ascii="Arial" w:hAnsi="Arial" w:cs="Arial"/>
          <w:lang w:val="en-GB"/>
        </w:rPr>
      </w:pPr>
    </w:p>
    <w:p w14:paraId="74D76329" w14:textId="77777777" w:rsidR="007B5A7A" w:rsidRDefault="007B5A7A" w:rsidP="007B5A7A">
      <w:pPr>
        <w:pStyle w:val="ListParagraph"/>
        <w:numPr>
          <w:ilvl w:val="0"/>
          <w:numId w:val="15"/>
        </w:numPr>
        <w:tabs>
          <w:tab w:val="left" w:pos="5760"/>
        </w:tabs>
        <w:rPr>
          <w:rFonts w:ascii="Arial" w:hAnsi="Arial" w:cs="Arial"/>
          <w:lang w:val="en-GB"/>
        </w:rPr>
      </w:pPr>
      <w:r w:rsidRPr="007B5A7A">
        <w:rPr>
          <w:rFonts w:ascii="Arial" w:hAnsi="Arial" w:cs="Arial"/>
          <w:lang w:val="en-GB"/>
        </w:rPr>
        <w:t>In</w:t>
      </w:r>
      <w:r>
        <w:rPr>
          <w:rFonts w:ascii="Arial" w:hAnsi="Arial" w:cs="Arial"/>
          <w:lang w:val="en-GB"/>
        </w:rPr>
        <w:t>dependence</w:t>
      </w:r>
    </w:p>
    <w:p w14:paraId="37809816" w14:textId="77777777" w:rsidR="007B5A7A" w:rsidRDefault="007B5A7A" w:rsidP="007B5A7A">
      <w:pPr>
        <w:pStyle w:val="ListParagraph"/>
        <w:numPr>
          <w:ilvl w:val="0"/>
          <w:numId w:val="15"/>
        </w:numPr>
        <w:tabs>
          <w:tab w:val="left" w:pos="5760"/>
        </w:tabs>
        <w:rPr>
          <w:rFonts w:ascii="Arial" w:hAnsi="Arial" w:cs="Arial"/>
          <w:lang w:val="en-GB"/>
        </w:rPr>
      </w:pPr>
      <w:r>
        <w:rPr>
          <w:rFonts w:ascii="Arial" w:hAnsi="Arial" w:cs="Arial"/>
          <w:lang w:val="en-GB"/>
        </w:rPr>
        <w:t>Fluency</w:t>
      </w:r>
    </w:p>
    <w:p w14:paraId="0569F159" w14:textId="77777777" w:rsidR="007B5A7A" w:rsidRDefault="0034587F" w:rsidP="007B5A7A">
      <w:pPr>
        <w:pStyle w:val="ListParagraph"/>
        <w:numPr>
          <w:ilvl w:val="0"/>
          <w:numId w:val="15"/>
        </w:numPr>
        <w:tabs>
          <w:tab w:val="left" w:pos="5760"/>
        </w:tabs>
        <w:rPr>
          <w:rFonts w:ascii="Arial" w:hAnsi="Arial" w:cs="Arial"/>
          <w:lang w:val="en-GB"/>
        </w:rPr>
      </w:pPr>
      <w:r>
        <w:rPr>
          <w:rFonts w:ascii="Arial" w:hAnsi="Arial" w:cs="Arial"/>
          <w:lang w:val="en-GB"/>
        </w:rPr>
        <w:t>Maintenance</w:t>
      </w:r>
    </w:p>
    <w:p w14:paraId="677CFC5B" w14:textId="77777777" w:rsidR="007B5A7A" w:rsidRDefault="007B5A7A" w:rsidP="007B5A7A">
      <w:pPr>
        <w:pStyle w:val="ListParagraph"/>
        <w:numPr>
          <w:ilvl w:val="0"/>
          <w:numId w:val="15"/>
        </w:numPr>
        <w:tabs>
          <w:tab w:val="left" w:pos="5760"/>
        </w:tabs>
        <w:rPr>
          <w:rFonts w:ascii="Arial" w:hAnsi="Arial" w:cs="Arial"/>
          <w:lang w:val="en-GB"/>
        </w:rPr>
      </w:pPr>
      <w:r>
        <w:rPr>
          <w:rFonts w:ascii="Arial" w:hAnsi="Arial" w:cs="Arial"/>
          <w:lang w:val="en-GB"/>
        </w:rPr>
        <w:t>Generalisation.</w:t>
      </w:r>
    </w:p>
    <w:p w14:paraId="3B7B4B86" w14:textId="77777777" w:rsidR="007B5A7A" w:rsidRDefault="007B5A7A" w:rsidP="007B5A7A">
      <w:pPr>
        <w:tabs>
          <w:tab w:val="left" w:pos="5760"/>
        </w:tabs>
        <w:rPr>
          <w:rFonts w:ascii="Arial" w:hAnsi="Arial" w:cs="Arial"/>
          <w:lang w:val="en-GB"/>
        </w:rPr>
      </w:pPr>
    </w:p>
    <w:p w14:paraId="0F581ED9" w14:textId="0AF13C3D" w:rsidR="007B5A7A" w:rsidRPr="00B231C7" w:rsidRDefault="007B5A7A" w:rsidP="2B6B1DCA">
      <w:pPr>
        <w:tabs>
          <w:tab w:val="left" w:pos="5760"/>
        </w:tabs>
        <w:rPr>
          <w:rFonts w:ascii="Arial" w:hAnsi="Arial" w:cs="Arial"/>
          <w:lang w:val="en-GB"/>
        </w:rPr>
      </w:pPr>
      <w:r w:rsidRPr="2B6B1DCA">
        <w:rPr>
          <w:rFonts w:ascii="Arial" w:hAnsi="Arial" w:cs="Arial"/>
          <w:lang w:val="en-GB"/>
        </w:rPr>
        <w:lastRenderedPageBreak/>
        <w:t>The</w:t>
      </w:r>
      <w:r w:rsidR="0047F0B2" w:rsidRPr="2B6B1DCA">
        <w:rPr>
          <w:rFonts w:ascii="Arial" w:hAnsi="Arial" w:cs="Arial"/>
          <w:lang w:val="en-GB"/>
        </w:rPr>
        <w:t>se</w:t>
      </w:r>
      <w:r w:rsidRPr="2B6B1DCA">
        <w:rPr>
          <w:rFonts w:ascii="Arial" w:hAnsi="Arial" w:cs="Arial"/>
          <w:lang w:val="en-GB"/>
        </w:rPr>
        <w:t xml:space="preserve"> </w:t>
      </w:r>
      <w:r w:rsidR="0A8CF666" w:rsidRPr="2B6B1DCA">
        <w:rPr>
          <w:rFonts w:ascii="Arial" w:hAnsi="Arial" w:cs="Arial"/>
          <w:lang w:val="en-GB"/>
        </w:rPr>
        <w:t>aspects</w:t>
      </w:r>
      <w:r w:rsidRPr="2B6B1DCA">
        <w:rPr>
          <w:rFonts w:ascii="Arial" w:hAnsi="Arial" w:cs="Arial"/>
          <w:lang w:val="en-GB"/>
        </w:rPr>
        <w:t xml:space="preserve"> are not hierarchical and </w:t>
      </w:r>
      <w:r w:rsidR="16BB479B" w:rsidRPr="2B6B1DCA">
        <w:rPr>
          <w:rFonts w:ascii="Arial" w:hAnsi="Arial" w:cs="Arial"/>
          <w:lang w:val="en-GB"/>
        </w:rPr>
        <w:t xml:space="preserve">progress in each area will be individual to students and their particular Learning Intentions.  </w:t>
      </w:r>
      <w:r w:rsidR="23730AEB" w:rsidRPr="2B6B1DCA">
        <w:rPr>
          <w:rFonts w:ascii="Arial" w:hAnsi="Arial" w:cs="Arial"/>
          <w:lang w:val="en-GB"/>
        </w:rPr>
        <w:t xml:space="preserve">Students are set 4 Learning </w:t>
      </w:r>
      <w:r w:rsidR="38E001F0" w:rsidRPr="2B6B1DCA">
        <w:rPr>
          <w:rFonts w:ascii="Arial" w:hAnsi="Arial" w:cs="Arial"/>
          <w:lang w:val="en-GB"/>
        </w:rPr>
        <w:t>Intentions,</w:t>
      </w:r>
      <w:r w:rsidR="23730AEB" w:rsidRPr="2B6B1DCA">
        <w:rPr>
          <w:rFonts w:ascii="Arial" w:hAnsi="Arial" w:cs="Arial"/>
          <w:lang w:val="en-GB"/>
        </w:rPr>
        <w:t xml:space="preserve"> </w:t>
      </w:r>
      <w:r w:rsidRPr="2B6B1DCA">
        <w:rPr>
          <w:rFonts w:ascii="Arial" w:hAnsi="Arial" w:cs="Arial"/>
          <w:lang w:val="en-GB"/>
        </w:rPr>
        <w:t xml:space="preserve">twice a year in </w:t>
      </w:r>
      <w:r w:rsidR="5F6FF399" w:rsidRPr="2B6B1DCA">
        <w:rPr>
          <w:rFonts w:ascii="Arial" w:hAnsi="Arial" w:cs="Arial"/>
          <w:lang w:val="en-GB"/>
        </w:rPr>
        <w:t>Octo</w:t>
      </w:r>
      <w:r w:rsidRPr="2B6B1DCA">
        <w:rPr>
          <w:rFonts w:ascii="Arial" w:hAnsi="Arial" w:cs="Arial"/>
          <w:lang w:val="en-GB"/>
        </w:rPr>
        <w:t>ber and January. T</w:t>
      </w:r>
      <w:r w:rsidR="4D4494B1" w:rsidRPr="2B6B1DCA">
        <w:rPr>
          <w:rFonts w:ascii="Arial" w:hAnsi="Arial" w:cs="Arial"/>
          <w:lang w:val="en-GB"/>
        </w:rPr>
        <w:t>hey are evaluated</w:t>
      </w:r>
      <w:r w:rsidRPr="2B6B1DCA">
        <w:rPr>
          <w:rFonts w:ascii="Arial" w:hAnsi="Arial" w:cs="Arial"/>
          <w:lang w:val="en-GB"/>
        </w:rPr>
        <w:t xml:space="preserve"> in January and Ju</w:t>
      </w:r>
      <w:r w:rsidR="4067C43B" w:rsidRPr="2B6B1DCA">
        <w:rPr>
          <w:rFonts w:ascii="Arial" w:hAnsi="Arial" w:cs="Arial"/>
          <w:lang w:val="en-GB"/>
        </w:rPr>
        <w:t>ly</w:t>
      </w:r>
      <w:r w:rsidR="23B55232" w:rsidRPr="2B6B1DCA">
        <w:rPr>
          <w:rFonts w:ascii="Arial" w:hAnsi="Arial" w:cs="Arial"/>
          <w:lang w:val="en-GB"/>
        </w:rPr>
        <w:t xml:space="preserve"> with progress updates in </w:t>
      </w:r>
      <w:r w:rsidR="5BF3A0FF" w:rsidRPr="2B6B1DCA">
        <w:rPr>
          <w:rFonts w:ascii="Arial" w:hAnsi="Arial" w:cs="Arial"/>
          <w:lang w:val="en-GB"/>
        </w:rPr>
        <w:t>December and April.</w:t>
      </w:r>
    </w:p>
    <w:p w14:paraId="3A0FF5F2" w14:textId="628E2BC0" w:rsidR="007B5A7A" w:rsidRPr="00B231C7" w:rsidRDefault="4A0A2CF2" w:rsidP="2B6B1DCA">
      <w:pPr>
        <w:tabs>
          <w:tab w:val="left" w:pos="5760"/>
        </w:tabs>
        <w:rPr>
          <w:rFonts w:ascii="Arial" w:hAnsi="Arial" w:cs="Arial"/>
          <w:lang w:val="en-GB"/>
        </w:rPr>
      </w:pPr>
      <w:r w:rsidRPr="2B6B1DCA">
        <w:rPr>
          <w:rFonts w:ascii="Arial" w:hAnsi="Arial" w:cs="Arial"/>
          <w:lang w:val="en-GB"/>
        </w:rPr>
        <w:t xml:space="preserve">In September students are set a Transition Target </w:t>
      </w:r>
      <w:r w:rsidR="2BBC68A0" w:rsidRPr="2B6B1DCA">
        <w:rPr>
          <w:rFonts w:ascii="Arial" w:hAnsi="Arial" w:cs="Arial"/>
          <w:lang w:val="en-GB"/>
        </w:rPr>
        <w:t>to support them in moving to new classes</w:t>
      </w:r>
      <w:r w:rsidR="00384613">
        <w:rPr>
          <w:rFonts w:ascii="Arial" w:hAnsi="Arial" w:cs="Arial"/>
          <w:lang w:val="en-GB"/>
        </w:rPr>
        <w:t xml:space="preserve"> and</w:t>
      </w:r>
      <w:r w:rsidR="2BBC68A0" w:rsidRPr="2B6B1DCA">
        <w:rPr>
          <w:rFonts w:ascii="Arial" w:hAnsi="Arial" w:cs="Arial"/>
          <w:lang w:val="en-GB"/>
        </w:rPr>
        <w:t xml:space="preserve"> key stages.  This is evaluated in October.  </w:t>
      </w:r>
    </w:p>
    <w:p w14:paraId="5630AD66" w14:textId="77777777" w:rsidR="00233B90" w:rsidRDefault="00233B90" w:rsidP="007B5A7A">
      <w:pPr>
        <w:tabs>
          <w:tab w:val="left" w:pos="5760"/>
        </w:tabs>
        <w:rPr>
          <w:rFonts w:ascii="Arial" w:hAnsi="Arial" w:cs="Arial"/>
          <w:b/>
          <w:u w:val="single"/>
          <w:lang w:val="en-GB"/>
        </w:rPr>
      </w:pPr>
    </w:p>
    <w:p w14:paraId="61829076" w14:textId="77777777" w:rsidR="00233B90" w:rsidRDefault="00233B90" w:rsidP="007B5A7A">
      <w:pPr>
        <w:tabs>
          <w:tab w:val="left" w:pos="5760"/>
        </w:tabs>
        <w:rPr>
          <w:rFonts w:ascii="Arial" w:hAnsi="Arial" w:cs="Arial"/>
          <w:b/>
          <w:u w:val="single"/>
          <w:lang w:val="en-GB"/>
        </w:rPr>
      </w:pPr>
    </w:p>
    <w:p w14:paraId="3B0DAEC7" w14:textId="7CDDE91E" w:rsidR="007B5A7A" w:rsidRPr="00FD1DB5" w:rsidRDefault="007B5A7A" w:rsidP="007B5A7A">
      <w:pPr>
        <w:tabs>
          <w:tab w:val="left" w:pos="5760"/>
        </w:tabs>
        <w:rPr>
          <w:rFonts w:ascii="Arial" w:hAnsi="Arial" w:cs="Arial"/>
          <w:b/>
          <w:u w:val="single"/>
          <w:lang w:val="en-GB"/>
        </w:rPr>
      </w:pPr>
      <w:r w:rsidRPr="00FD1DB5">
        <w:rPr>
          <w:rFonts w:ascii="Arial" w:hAnsi="Arial" w:cs="Arial"/>
          <w:b/>
          <w:u w:val="single"/>
          <w:lang w:val="en-GB"/>
        </w:rPr>
        <w:t>Pathway 3</w:t>
      </w:r>
      <w:r w:rsidR="00384613">
        <w:rPr>
          <w:rFonts w:ascii="Arial" w:hAnsi="Arial" w:cs="Arial"/>
          <w:b/>
          <w:u w:val="single"/>
          <w:lang w:val="en-GB"/>
        </w:rPr>
        <w:t xml:space="preserve"> (Formal curriculum</w:t>
      </w:r>
    </w:p>
    <w:p w14:paraId="2BA226A1" w14:textId="77777777" w:rsidR="007B5A7A" w:rsidRDefault="007B5A7A" w:rsidP="007B5A7A">
      <w:pPr>
        <w:tabs>
          <w:tab w:val="left" w:pos="5760"/>
        </w:tabs>
        <w:rPr>
          <w:rFonts w:ascii="Arial" w:hAnsi="Arial" w:cs="Arial"/>
          <w:b/>
          <w:sz w:val="28"/>
          <w:szCs w:val="28"/>
          <w:u w:val="single"/>
          <w:lang w:val="en-GB"/>
        </w:rPr>
      </w:pPr>
    </w:p>
    <w:p w14:paraId="317D2E67" w14:textId="77777777" w:rsidR="00384613" w:rsidRDefault="007B5A7A" w:rsidP="00384613">
      <w:pPr>
        <w:tabs>
          <w:tab w:val="left" w:pos="5760"/>
        </w:tabs>
        <w:rPr>
          <w:rFonts w:ascii="Arial" w:hAnsi="Arial" w:cs="Arial"/>
          <w:lang w:val="en-GB"/>
        </w:rPr>
      </w:pPr>
      <w:r w:rsidRPr="2B6B1DCA">
        <w:rPr>
          <w:rFonts w:ascii="Arial" w:hAnsi="Arial" w:cs="Arial"/>
          <w:lang w:val="en-GB"/>
        </w:rPr>
        <w:t xml:space="preserve">Students are assessed using </w:t>
      </w:r>
      <w:r w:rsidR="00B231C7" w:rsidRPr="2B6B1DCA">
        <w:rPr>
          <w:rFonts w:ascii="Arial" w:hAnsi="Arial" w:cs="Arial"/>
          <w:lang w:val="en-GB"/>
        </w:rPr>
        <w:t xml:space="preserve">Birmingham Toolkit </w:t>
      </w:r>
      <w:r w:rsidR="003405D9" w:rsidRPr="2B6B1DCA">
        <w:rPr>
          <w:rFonts w:ascii="Arial" w:hAnsi="Arial" w:cs="Arial"/>
          <w:lang w:val="en-GB"/>
        </w:rPr>
        <w:t xml:space="preserve">for </w:t>
      </w:r>
      <w:r w:rsidR="51883484" w:rsidRPr="2B6B1DCA">
        <w:rPr>
          <w:rFonts w:ascii="Arial" w:hAnsi="Arial" w:cs="Arial"/>
          <w:lang w:val="en-GB"/>
        </w:rPr>
        <w:t>English and Maths</w:t>
      </w:r>
      <w:r w:rsidR="003405D9" w:rsidRPr="2B6B1DCA">
        <w:rPr>
          <w:rFonts w:ascii="Arial" w:hAnsi="Arial" w:cs="Arial"/>
          <w:lang w:val="en-GB"/>
        </w:rPr>
        <w:t xml:space="preserve">. </w:t>
      </w:r>
      <w:r w:rsidR="1AC31D84" w:rsidRPr="2B6B1DCA">
        <w:rPr>
          <w:rFonts w:ascii="Arial" w:hAnsi="Arial" w:cs="Arial"/>
          <w:lang w:val="en-GB"/>
        </w:rPr>
        <w:t xml:space="preserve">The toolkit </w:t>
      </w:r>
      <w:r w:rsidR="00384613">
        <w:rPr>
          <w:rFonts w:ascii="Arial" w:hAnsi="Arial" w:cs="Arial"/>
          <w:lang w:val="en-GB"/>
        </w:rPr>
        <w:t>supports</w:t>
      </w:r>
      <w:r w:rsidR="560F5D4E" w:rsidRPr="2B6B1DCA">
        <w:rPr>
          <w:rFonts w:ascii="Arial" w:hAnsi="Arial" w:cs="Arial"/>
          <w:lang w:val="en-GB"/>
        </w:rPr>
        <w:t xml:space="preserve"> monitor</w:t>
      </w:r>
      <w:r w:rsidR="00384613">
        <w:rPr>
          <w:rFonts w:ascii="Arial" w:hAnsi="Arial" w:cs="Arial"/>
          <w:lang w:val="en-GB"/>
        </w:rPr>
        <w:t>ing</w:t>
      </w:r>
      <w:r w:rsidR="560F5D4E" w:rsidRPr="2B6B1DCA">
        <w:rPr>
          <w:rFonts w:ascii="Arial" w:hAnsi="Arial" w:cs="Arial"/>
          <w:lang w:val="en-GB"/>
        </w:rPr>
        <w:t xml:space="preserve"> and</w:t>
      </w:r>
      <w:r w:rsidR="1AC31D84" w:rsidRPr="2B6B1DCA">
        <w:rPr>
          <w:rFonts w:ascii="Arial" w:hAnsi="Arial" w:cs="Arial"/>
          <w:lang w:val="en-GB"/>
        </w:rPr>
        <w:t xml:space="preserve"> assess</w:t>
      </w:r>
      <w:r w:rsidR="00384613">
        <w:rPr>
          <w:rFonts w:ascii="Arial" w:hAnsi="Arial" w:cs="Arial"/>
          <w:lang w:val="en-GB"/>
        </w:rPr>
        <w:t>ment in</w:t>
      </w:r>
      <w:r w:rsidR="1AC31D84" w:rsidRPr="2B6B1DCA">
        <w:rPr>
          <w:rFonts w:ascii="Arial" w:hAnsi="Arial" w:cs="Arial"/>
          <w:lang w:val="en-GB"/>
        </w:rPr>
        <w:t xml:space="preserve"> 14 areas of English and 9 areas in Maths.</w:t>
      </w:r>
      <w:r w:rsidR="0B5EE813" w:rsidRPr="2B6B1DCA">
        <w:rPr>
          <w:rFonts w:ascii="Arial" w:hAnsi="Arial" w:cs="Arial"/>
          <w:lang w:val="en-GB"/>
        </w:rPr>
        <w:t xml:space="preserve">  </w:t>
      </w:r>
    </w:p>
    <w:p w14:paraId="48D70E73" w14:textId="55F84BB4" w:rsidR="00384613" w:rsidRPr="00B231C7" w:rsidRDefault="00384613" w:rsidP="00384613">
      <w:pPr>
        <w:tabs>
          <w:tab w:val="left" w:pos="5760"/>
        </w:tabs>
        <w:rPr>
          <w:rFonts w:ascii="Arial" w:hAnsi="Arial" w:cs="Arial"/>
          <w:lang w:val="en-GB"/>
        </w:rPr>
      </w:pPr>
      <w:r w:rsidRPr="2B6B1DCA">
        <w:rPr>
          <w:rFonts w:ascii="Arial" w:hAnsi="Arial" w:cs="Arial"/>
          <w:lang w:val="en-GB"/>
        </w:rPr>
        <w:t>In September students are set a Transition Target to support them in moving to new classes</w:t>
      </w:r>
      <w:r>
        <w:rPr>
          <w:rFonts w:ascii="Arial" w:hAnsi="Arial" w:cs="Arial"/>
          <w:lang w:val="en-GB"/>
        </w:rPr>
        <w:t xml:space="preserve"> and</w:t>
      </w:r>
      <w:r w:rsidRPr="2B6B1DCA">
        <w:rPr>
          <w:rFonts w:ascii="Arial" w:hAnsi="Arial" w:cs="Arial"/>
          <w:lang w:val="en-GB"/>
        </w:rPr>
        <w:t xml:space="preserve"> key stages.  This is evaluated in October.  </w:t>
      </w:r>
    </w:p>
    <w:p w14:paraId="7D523641" w14:textId="77777777" w:rsidR="00384613" w:rsidRPr="00B231C7" w:rsidRDefault="00384613" w:rsidP="00384613">
      <w:pPr>
        <w:tabs>
          <w:tab w:val="left" w:pos="5760"/>
        </w:tabs>
        <w:rPr>
          <w:rFonts w:ascii="Arial" w:hAnsi="Arial" w:cs="Arial"/>
          <w:color w:val="FF0000"/>
          <w:lang w:val="en-GB"/>
        </w:rPr>
      </w:pPr>
    </w:p>
    <w:p w14:paraId="5B7890FD" w14:textId="17D9858C" w:rsidR="00384613" w:rsidRDefault="003405D9" w:rsidP="2B6B1DCA">
      <w:pPr>
        <w:tabs>
          <w:tab w:val="left" w:pos="5760"/>
        </w:tabs>
        <w:rPr>
          <w:rFonts w:ascii="Arial" w:hAnsi="Arial" w:cs="Arial"/>
          <w:lang w:val="en-GB"/>
        </w:rPr>
      </w:pPr>
      <w:r w:rsidRPr="2B6B1DCA">
        <w:rPr>
          <w:rFonts w:ascii="Arial" w:hAnsi="Arial" w:cs="Arial"/>
          <w:lang w:val="en-GB"/>
        </w:rPr>
        <w:t xml:space="preserve">New students </w:t>
      </w:r>
      <w:r w:rsidR="00384613">
        <w:rPr>
          <w:rFonts w:ascii="Arial" w:hAnsi="Arial" w:cs="Arial"/>
          <w:lang w:val="en-GB"/>
        </w:rPr>
        <w:t xml:space="preserve">have </w:t>
      </w:r>
      <w:r w:rsidRPr="2B6B1DCA">
        <w:rPr>
          <w:rFonts w:ascii="Arial" w:hAnsi="Arial" w:cs="Arial"/>
          <w:lang w:val="en-GB"/>
        </w:rPr>
        <w:t>baseline</w:t>
      </w:r>
      <w:r w:rsidR="00384613">
        <w:rPr>
          <w:rFonts w:ascii="Arial" w:hAnsi="Arial" w:cs="Arial"/>
          <w:lang w:val="en-GB"/>
        </w:rPr>
        <w:t xml:space="preserve"> assessments, using Birmingham Toolkit </w:t>
      </w:r>
      <w:r w:rsidRPr="2B6B1DCA">
        <w:rPr>
          <w:rFonts w:ascii="Arial" w:hAnsi="Arial" w:cs="Arial"/>
          <w:lang w:val="en-GB"/>
        </w:rPr>
        <w:t xml:space="preserve">at the end of </w:t>
      </w:r>
      <w:r w:rsidR="777CCEF8" w:rsidRPr="2B6B1DCA">
        <w:rPr>
          <w:rFonts w:ascii="Arial" w:hAnsi="Arial" w:cs="Arial"/>
          <w:lang w:val="en-GB"/>
        </w:rPr>
        <w:t>October</w:t>
      </w:r>
      <w:r w:rsidRPr="2B6B1DCA">
        <w:rPr>
          <w:rFonts w:ascii="Arial" w:hAnsi="Arial" w:cs="Arial"/>
          <w:lang w:val="en-GB"/>
        </w:rPr>
        <w:t xml:space="preserve">. Data is </w:t>
      </w:r>
      <w:r w:rsidR="00384613">
        <w:rPr>
          <w:rFonts w:ascii="Arial" w:hAnsi="Arial" w:cs="Arial"/>
          <w:lang w:val="en-GB"/>
        </w:rPr>
        <w:t xml:space="preserve">then </w:t>
      </w:r>
      <w:r w:rsidRPr="2B6B1DCA">
        <w:rPr>
          <w:rFonts w:ascii="Arial" w:hAnsi="Arial" w:cs="Arial"/>
          <w:lang w:val="en-GB"/>
        </w:rPr>
        <w:t xml:space="preserve">collected at three points during the year in </w:t>
      </w:r>
      <w:r w:rsidR="0F81A62A" w:rsidRPr="2B6B1DCA">
        <w:rPr>
          <w:rFonts w:ascii="Arial" w:hAnsi="Arial" w:cs="Arial"/>
          <w:lang w:val="en-GB"/>
        </w:rPr>
        <w:t>October</w:t>
      </w:r>
      <w:r w:rsidRPr="2B6B1DCA">
        <w:rPr>
          <w:rFonts w:ascii="Arial" w:hAnsi="Arial" w:cs="Arial"/>
          <w:lang w:val="en-GB"/>
        </w:rPr>
        <w:t xml:space="preserve">, </w:t>
      </w:r>
      <w:r w:rsidR="7C3AEDE4" w:rsidRPr="2B6B1DCA">
        <w:rPr>
          <w:rFonts w:ascii="Arial" w:hAnsi="Arial" w:cs="Arial"/>
          <w:lang w:val="en-GB"/>
        </w:rPr>
        <w:t>February</w:t>
      </w:r>
      <w:r w:rsidRPr="2B6B1DCA">
        <w:rPr>
          <w:rFonts w:ascii="Arial" w:hAnsi="Arial" w:cs="Arial"/>
          <w:lang w:val="en-GB"/>
        </w:rPr>
        <w:t xml:space="preserve"> and Ju</w:t>
      </w:r>
      <w:r w:rsidR="261E98FA" w:rsidRPr="2B6B1DCA">
        <w:rPr>
          <w:rFonts w:ascii="Arial" w:hAnsi="Arial" w:cs="Arial"/>
          <w:lang w:val="en-GB"/>
        </w:rPr>
        <w:t>ly</w:t>
      </w:r>
      <w:r w:rsidRPr="2B6B1DCA">
        <w:rPr>
          <w:rFonts w:ascii="Arial" w:hAnsi="Arial" w:cs="Arial"/>
          <w:lang w:val="en-GB"/>
        </w:rPr>
        <w:t xml:space="preserve">. </w:t>
      </w:r>
      <w:r w:rsidR="6749A0D9" w:rsidRPr="2B6B1DCA">
        <w:rPr>
          <w:rFonts w:ascii="Arial" w:hAnsi="Arial" w:cs="Arial"/>
          <w:lang w:val="en-GB"/>
        </w:rPr>
        <w:t xml:space="preserve">There are 2 </w:t>
      </w:r>
      <w:r w:rsidR="00384613">
        <w:rPr>
          <w:rFonts w:ascii="Arial" w:hAnsi="Arial" w:cs="Arial"/>
          <w:lang w:val="en-GB"/>
        </w:rPr>
        <w:t xml:space="preserve">further </w:t>
      </w:r>
      <w:r w:rsidR="6749A0D9" w:rsidRPr="2B6B1DCA">
        <w:rPr>
          <w:rFonts w:ascii="Arial" w:hAnsi="Arial" w:cs="Arial"/>
          <w:lang w:val="en-GB"/>
        </w:rPr>
        <w:t xml:space="preserve">progress updates in December and April.  </w:t>
      </w:r>
    </w:p>
    <w:p w14:paraId="6EDA9352" w14:textId="407314D0" w:rsidR="007B5A7A" w:rsidRDefault="00384613" w:rsidP="2B6B1DCA">
      <w:pPr>
        <w:tabs>
          <w:tab w:val="left" w:pos="5760"/>
        </w:tabs>
        <w:rPr>
          <w:rFonts w:ascii="Arial" w:hAnsi="Arial" w:cs="Arial"/>
          <w:lang w:val="en-GB"/>
        </w:rPr>
      </w:pPr>
      <w:r>
        <w:rPr>
          <w:rFonts w:ascii="Arial" w:hAnsi="Arial" w:cs="Arial"/>
          <w:lang w:val="en-GB"/>
        </w:rPr>
        <w:t>S</w:t>
      </w:r>
      <w:r w:rsidR="003405D9" w:rsidRPr="2B6B1DCA">
        <w:rPr>
          <w:rFonts w:ascii="Arial" w:hAnsi="Arial" w:cs="Arial"/>
          <w:lang w:val="en-GB"/>
        </w:rPr>
        <w:t>tudents also have</w:t>
      </w:r>
      <w:r>
        <w:rPr>
          <w:rFonts w:ascii="Arial" w:hAnsi="Arial" w:cs="Arial"/>
          <w:lang w:val="en-GB"/>
        </w:rPr>
        <w:t xml:space="preserve"> 4</w:t>
      </w:r>
      <w:r w:rsidR="003405D9" w:rsidRPr="2B6B1DCA">
        <w:rPr>
          <w:rFonts w:ascii="Arial" w:hAnsi="Arial" w:cs="Arial"/>
          <w:lang w:val="en-GB"/>
        </w:rPr>
        <w:t xml:space="preserve"> </w:t>
      </w:r>
      <w:r w:rsidR="1DCBBD92" w:rsidRPr="2B6B1DCA">
        <w:rPr>
          <w:rFonts w:ascii="Arial" w:hAnsi="Arial" w:cs="Arial"/>
          <w:lang w:val="en-GB"/>
        </w:rPr>
        <w:t>Learning Intentions</w:t>
      </w:r>
      <w:r w:rsidR="003405D9" w:rsidRPr="2B6B1DCA">
        <w:rPr>
          <w:rFonts w:ascii="Arial" w:hAnsi="Arial" w:cs="Arial"/>
          <w:lang w:val="en-GB"/>
        </w:rPr>
        <w:t xml:space="preserve"> </w:t>
      </w:r>
      <w:r>
        <w:rPr>
          <w:rFonts w:ascii="Arial" w:hAnsi="Arial" w:cs="Arial"/>
          <w:lang w:val="en-GB"/>
        </w:rPr>
        <w:t xml:space="preserve">directly linked </w:t>
      </w:r>
      <w:r w:rsidR="003405D9" w:rsidRPr="2B6B1DCA">
        <w:rPr>
          <w:rFonts w:ascii="Arial" w:hAnsi="Arial" w:cs="Arial"/>
          <w:lang w:val="en-GB"/>
        </w:rPr>
        <w:t xml:space="preserve">to their EHCP. These </w:t>
      </w:r>
      <w:r w:rsidR="26B0B552" w:rsidRPr="2B6B1DCA">
        <w:rPr>
          <w:rFonts w:ascii="Arial" w:hAnsi="Arial" w:cs="Arial"/>
          <w:lang w:val="en-GB"/>
        </w:rPr>
        <w:t xml:space="preserve">Learning </w:t>
      </w:r>
      <w:r w:rsidR="2F0B520C" w:rsidRPr="2B6B1DCA">
        <w:rPr>
          <w:rFonts w:ascii="Arial" w:hAnsi="Arial" w:cs="Arial"/>
          <w:lang w:val="en-GB"/>
        </w:rPr>
        <w:t>Intentions</w:t>
      </w:r>
      <w:r w:rsidR="003405D9" w:rsidRPr="2B6B1DCA">
        <w:rPr>
          <w:rFonts w:ascii="Arial" w:hAnsi="Arial" w:cs="Arial"/>
          <w:lang w:val="en-GB"/>
        </w:rPr>
        <w:t xml:space="preserve"> are set twice a year in </w:t>
      </w:r>
      <w:r w:rsidR="29BD015C" w:rsidRPr="2B6B1DCA">
        <w:rPr>
          <w:rFonts w:ascii="Arial" w:hAnsi="Arial" w:cs="Arial"/>
          <w:lang w:val="en-GB"/>
        </w:rPr>
        <w:t>October and January</w:t>
      </w:r>
      <w:r>
        <w:rPr>
          <w:rFonts w:ascii="Arial" w:hAnsi="Arial" w:cs="Arial"/>
          <w:lang w:val="en-GB"/>
        </w:rPr>
        <w:t>.</w:t>
      </w:r>
    </w:p>
    <w:p w14:paraId="2538C022" w14:textId="77777777" w:rsidR="00384613" w:rsidRPr="00B231C7" w:rsidRDefault="00384613" w:rsidP="2B6B1DCA">
      <w:pPr>
        <w:tabs>
          <w:tab w:val="left" w:pos="5760"/>
        </w:tabs>
        <w:rPr>
          <w:rFonts w:ascii="Arial" w:hAnsi="Arial" w:cs="Arial"/>
          <w:lang w:val="en-GB"/>
        </w:rPr>
      </w:pPr>
    </w:p>
    <w:p w14:paraId="78FAF753" w14:textId="77777777" w:rsidR="00D20630" w:rsidRDefault="00D20630" w:rsidP="007B5A7A">
      <w:pPr>
        <w:tabs>
          <w:tab w:val="left" w:pos="5760"/>
        </w:tabs>
        <w:rPr>
          <w:rFonts w:ascii="Arial" w:hAnsi="Arial" w:cs="Arial"/>
          <w:u w:val="single"/>
          <w:lang w:val="en-GB"/>
        </w:rPr>
      </w:pPr>
      <w:r w:rsidRPr="00D20630">
        <w:rPr>
          <w:rFonts w:ascii="Arial" w:hAnsi="Arial" w:cs="Arial"/>
          <w:u w:val="single"/>
          <w:lang w:val="en-GB"/>
        </w:rPr>
        <w:t>Monitoring</w:t>
      </w:r>
    </w:p>
    <w:p w14:paraId="0DE4B5B7" w14:textId="77777777" w:rsidR="00D20630" w:rsidRDefault="00D20630" w:rsidP="007B5A7A">
      <w:pPr>
        <w:tabs>
          <w:tab w:val="left" w:pos="5760"/>
        </w:tabs>
        <w:rPr>
          <w:rFonts w:ascii="Arial" w:hAnsi="Arial" w:cs="Arial"/>
          <w:u w:val="single"/>
          <w:lang w:val="en-GB"/>
        </w:rPr>
      </w:pPr>
    </w:p>
    <w:p w14:paraId="4BF8DF81" w14:textId="1D4C76BA" w:rsidR="00D20630" w:rsidRPr="00D20630" w:rsidRDefault="00D20630" w:rsidP="007B5A7A">
      <w:pPr>
        <w:tabs>
          <w:tab w:val="left" w:pos="5760"/>
        </w:tabs>
        <w:rPr>
          <w:rFonts w:ascii="Arial" w:hAnsi="Arial" w:cs="Arial"/>
          <w:lang w:val="en-GB"/>
        </w:rPr>
      </w:pPr>
      <w:r w:rsidRPr="2B6B1DCA">
        <w:rPr>
          <w:rFonts w:ascii="Arial" w:hAnsi="Arial" w:cs="Arial"/>
          <w:lang w:val="en-GB"/>
        </w:rPr>
        <w:t xml:space="preserve">Regular monitoring of assessment will take place. Monitoring of Assessment for learning is a feature of lesson observation. </w:t>
      </w:r>
      <w:r w:rsidR="00CC6E6B" w:rsidRPr="2B6B1DCA">
        <w:rPr>
          <w:rFonts w:ascii="Arial" w:hAnsi="Arial" w:cs="Arial"/>
          <w:lang w:val="en-GB"/>
        </w:rPr>
        <w:t xml:space="preserve">Students’ work and </w:t>
      </w:r>
      <w:r w:rsidR="00B231C7" w:rsidRPr="2B6B1DCA">
        <w:rPr>
          <w:rFonts w:ascii="Arial" w:hAnsi="Arial" w:cs="Arial"/>
          <w:lang w:val="en-GB"/>
        </w:rPr>
        <w:t>evidence of progress and achievement is gathered using “</w:t>
      </w:r>
      <w:r w:rsidR="00CC6E6B" w:rsidRPr="2B6B1DCA">
        <w:rPr>
          <w:rFonts w:ascii="Arial" w:hAnsi="Arial" w:cs="Arial"/>
          <w:lang w:val="en-GB"/>
        </w:rPr>
        <w:t>Evidence for Learning</w:t>
      </w:r>
      <w:r w:rsidR="00B231C7" w:rsidRPr="2B6B1DCA">
        <w:rPr>
          <w:rFonts w:ascii="Arial" w:hAnsi="Arial" w:cs="Arial"/>
          <w:lang w:val="en-GB"/>
        </w:rPr>
        <w:t>”.</w:t>
      </w:r>
      <w:r w:rsidR="00CC6E6B" w:rsidRPr="2B6B1DCA">
        <w:rPr>
          <w:rFonts w:ascii="Arial" w:hAnsi="Arial" w:cs="Arial"/>
          <w:lang w:val="en-GB"/>
        </w:rPr>
        <w:t xml:space="preserve"> </w:t>
      </w:r>
      <w:r w:rsidR="00B231C7" w:rsidRPr="2B6B1DCA">
        <w:rPr>
          <w:rFonts w:ascii="Arial" w:hAnsi="Arial" w:cs="Arial"/>
          <w:lang w:val="en-GB"/>
        </w:rPr>
        <w:t xml:space="preserve">This is </w:t>
      </w:r>
      <w:r w:rsidR="00CC6E6B" w:rsidRPr="2B6B1DCA">
        <w:rPr>
          <w:rFonts w:ascii="Arial" w:hAnsi="Arial" w:cs="Arial"/>
          <w:lang w:val="en-GB"/>
        </w:rPr>
        <w:t xml:space="preserve">monitored alongside the lesson observations. </w:t>
      </w:r>
      <w:r w:rsidR="000F449B" w:rsidRPr="2B6B1DCA">
        <w:rPr>
          <w:rFonts w:ascii="Arial" w:hAnsi="Arial" w:cs="Arial"/>
          <w:lang w:val="en-GB"/>
        </w:rPr>
        <w:t xml:space="preserve">A learning walk will take place each half term by the senior leadership, to monitor </w:t>
      </w:r>
      <w:r w:rsidR="00B231C7" w:rsidRPr="2B6B1DCA">
        <w:rPr>
          <w:rFonts w:ascii="Arial" w:hAnsi="Arial" w:cs="Arial"/>
          <w:lang w:val="en-GB"/>
        </w:rPr>
        <w:t xml:space="preserve">assessment and the impact on pupil progress. </w:t>
      </w:r>
      <w:r w:rsidR="1656D6C3" w:rsidRPr="2B6B1DCA">
        <w:rPr>
          <w:rFonts w:ascii="Arial" w:hAnsi="Arial" w:cs="Arial"/>
          <w:lang w:val="en-GB"/>
        </w:rPr>
        <w:t xml:space="preserve">Middle </w:t>
      </w:r>
      <w:r w:rsidR="00CC6E6B" w:rsidRPr="2B6B1DCA">
        <w:rPr>
          <w:rFonts w:ascii="Arial" w:hAnsi="Arial" w:cs="Arial"/>
          <w:lang w:val="en-GB"/>
        </w:rPr>
        <w:t>leaders will</w:t>
      </w:r>
      <w:r w:rsidR="007B1FA2">
        <w:rPr>
          <w:rFonts w:ascii="Arial" w:hAnsi="Arial" w:cs="Arial"/>
          <w:lang w:val="en-GB"/>
        </w:rPr>
        <w:t xml:space="preserve"> regualrly</w:t>
      </w:r>
      <w:r w:rsidR="00CC6E6B" w:rsidRPr="2B6B1DCA">
        <w:rPr>
          <w:rFonts w:ascii="Arial" w:hAnsi="Arial" w:cs="Arial"/>
          <w:lang w:val="en-GB"/>
        </w:rPr>
        <w:t xml:space="preserve"> monitor Evidence for Learning for </w:t>
      </w:r>
      <w:r w:rsidR="64873583" w:rsidRPr="2B6B1DCA">
        <w:rPr>
          <w:rFonts w:ascii="Arial" w:hAnsi="Arial" w:cs="Arial"/>
          <w:lang w:val="en-GB"/>
        </w:rPr>
        <w:t>classes throughout school.</w:t>
      </w:r>
      <w:r w:rsidR="0034587F" w:rsidRPr="2B6B1DCA">
        <w:rPr>
          <w:rFonts w:ascii="Arial" w:hAnsi="Arial" w:cs="Arial"/>
          <w:lang w:val="en-GB"/>
        </w:rPr>
        <w:t xml:space="preserve"> </w:t>
      </w:r>
      <w:r w:rsidR="7A1BB10D" w:rsidRPr="2B6B1DCA">
        <w:rPr>
          <w:rFonts w:ascii="Arial" w:hAnsi="Arial" w:cs="Arial"/>
          <w:lang w:val="en-GB"/>
        </w:rPr>
        <w:t xml:space="preserve"> </w:t>
      </w:r>
      <w:r w:rsidR="0034587F" w:rsidRPr="2B6B1DCA">
        <w:rPr>
          <w:rFonts w:ascii="Arial" w:hAnsi="Arial" w:cs="Arial"/>
          <w:lang w:val="en-GB"/>
        </w:rPr>
        <w:t>The Maths and English leaders will also track evidence</w:t>
      </w:r>
      <w:r w:rsidR="007B1FA2">
        <w:rPr>
          <w:rFonts w:ascii="Arial" w:hAnsi="Arial" w:cs="Arial"/>
          <w:lang w:val="en-GB"/>
        </w:rPr>
        <w:t xml:space="preserve"> of progress</w:t>
      </w:r>
      <w:r w:rsidR="0034587F" w:rsidRPr="2B6B1DCA">
        <w:rPr>
          <w:rFonts w:ascii="Arial" w:hAnsi="Arial" w:cs="Arial"/>
          <w:lang w:val="en-GB"/>
        </w:rPr>
        <w:t xml:space="preserve"> </w:t>
      </w:r>
      <w:r w:rsidR="007B1FA2">
        <w:rPr>
          <w:rFonts w:ascii="Arial" w:hAnsi="Arial" w:cs="Arial"/>
          <w:lang w:val="en-GB"/>
        </w:rPr>
        <w:t>in</w:t>
      </w:r>
      <w:r w:rsidR="0034587F" w:rsidRPr="2B6B1DCA">
        <w:rPr>
          <w:rFonts w:ascii="Arial" w:hAnsi="Arial" w:cs="Arial"/>
          <w:lang w:val="en-GB"/>
        </w:rPr>
        <w:t xml:space="preserve"> their areas.                 </w:t>
      </w:r>
    </w:p>
    <w:p w14:paraId="66204FF1" w14:textId="77777777" w:rsidR="00D20630" w:rsidRPr="007B5A7A" w:rsidRDefault="00D20630" w:rsidP="007B5A7A">
      <w:pPr>
        <w:tabs>
          <w:tab w:val="left" w:pos="5760"/>
        </w:tabs>
        <w:rPr>
          <w:rFonts w:ascii="Arial" w:hAnsi="Arial" w:cs="Arial"/>
          <w:lang w:val="en-GB"/>
        </w:rPr>
      </w:pPr>
    </w:p>
    <w:p w14:paraId="2DBF0D7D" w14:textId="77777777" w:rsidR="007B5A7A" w:rsidRPr="00972B75" w:rsidRDefault="007B5A7A" w:rsidP="00083BC5">
      <w:pPr>
        <w:tabs>
          <w:tab w:val="left" w:pos="5760"/>
        </w:tabs>
        <w:rPr>
          <w:rFonts w:ascii="Arial" w:hAnsi="Arial" w:cs="Arial"/>
          <w:lang w:val="en-GB"/>
        </w:rPr>
      </w:pPr>
    </w:p>
    <w:p w14:paraId="6B62F1B3" w14:textId="0433C487" w:rsidR="00083BC5" w:rsidRDefault="00083BC5" w:rsidP="00083BC5">
      <w:pPr>
        <w:rPr>
          <w:rFonts w:ascii="Arial" w:hAnsi="Arial" w:cs="Arial"/>
          <w:lang w:val="en-GB"/>
        </w:rPr>
      </w:pPr>
    </w:p>
    <w:p w14:paraId="51071BC6" w14:textId="5C4A44D4" w:rsidR="007B1FA2" w:rsidRDefault="007B1FA2" w:rsidP="00083BC5">
      <w:pPr>
        <w:rPr>
          <w:rFonts w:ascii="Arial" w:hAnsi="Arial" w:cs="Arial"/>
          <w:lang w:val="en-GB"/>
        </w:rPr>
      </w:pPr>
      <w:r>
        <w:rPr>
          <w:rFonts w:ascii="Arial" w:hAnsi="Arial" w:cs="Arial"/>
          <w:lang w:val="en-GB"/>
        </w:rPr>
        <w:t>Jake Shaw</w:t>
      </w:r>
    </w:p>
    <w:p w14:paraId="4A78A4A1" w14:textId="77777777" w:rsidR="00B231C7" w:rsidRDefault="00B231C7" w:rsidP="00083BC5">
      <w:pPr>
        <w:rPr>
          <w:rFonts w:ascii="Arial" w:hAnsi="Arial" w:cs="Arial"/>
          <w:lang w:val="en-GB"/>
        </w:rPr>
      </w:pPr>
      <w:r>
        <w:rPr>
          <w:rFonts w:ascii="Arial" w:hAnsi="Arial" w:cs="Arial"/>
          <w:lang w:val="en-GB"/>
        </w:rPr>
        <w:t>February 2021</w:t>
      </w:r>
    </w:p>
    <w:sectPr w:rsidR="00B231C7" w:rsidSect="006517DA">
      <w:headerReference w:type="default" r:id="rId51"/>
      <w:footerReference w:type="default" r:id="rId5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2E3628" w:rsidRDefault="002E3628">
      <w:r>
        <w:separator/>
      </w:r>
    </w:p>
  </w:endnote>
  <w:endnote w:type="continuationSeparator" w:id="0">
    <w:p w14:paraId="296FEF7D" w14:textId="77777777" w:rsidR="002E3628" w:rsidRDefault="002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1732" w14:textId="77777777" w:rsidR="002E3628" w:rsidRDefault="002E3628">
    <w:pPr>
      <w:pStyle w:val="Footer"/>
      <w:jc w:val="center"/>
    </w:pPr>
    <w:r>
      <w:fldChar w:fldCharType="begin"/>
    </w:r>
    <w:r>
      <w:instrText xml:space="preserve"> PAGE   \* MERGEFORMAT </w:instrText>
    </w:r>
    <w:r>
      <w:fldChar w:fldCharType="separate"/>
    </w:r>
    <w:r>
      <w:rPr>
        <w:noProof/>
      </w:rPr>
      <w:t>8</w:t>
    </w:r>
    <w:r>
      <w:rPr>
        <w:noProof/>
      </w:rPr>
      <w:fldChar w:fldCharType="end"/>
    </w:r>
  </w:p>
  <w:p w14:paraId="680A4E5D" w14:textId="77777777" w:rsidR="002E3628" w:rsidRDefault="002E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2E3628" w:rsidRDefault="002E3628">
      <w:r>
        <w:separator/>
      </w:r>
    </w:p>
  </w:footnote>
  <w:footnote w:type="continuationSeparator" w:id="0">
    <w:p w14:paraId="769D0D3C" w14:textId="77777777" w:rsidR="002E3628" w:rsidRDefault="002E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245A" w14:textId="77777777" w:rsidR="002E3628" w:rsidRDefault="002E3628">
    <w:pPr>
      <w:pStyle w:val="Header"/>
    </w:pPr>
  </w:p>
  <w:p w14:paraId="1231BE67" w14:textId="77777777" w:rsidR="002E3628" w:rsidRPr="00436D9B" w:rsidRDefault="002E3628" w:rsidP="00083BC5">
    <w:pPr>
      <w:pStyle w:val="Header"/>
      <w:jc w:val="center"/>
      <w:rPr>
        <w:rFonts w:ascii="Arial" w:hAnsi="Arial" w:cs="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4A8"/>
    <w:multiLevelType w:val="hybridMultilevel"/>
    <w:tmpl w:val="7CCAB8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626521"/>
    <w:multiLevelType w:val="hybridMultilevel"/>
    <w:tmpl w:val="6E9AA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33A2"/>
    <w:multiLevelType w:val="hybridMultilevel"/>
    <w:tmpl w:val="2D1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30C8"/>
    <w:multiLevelType w:val="hybridMultilevel"/>
    <w:tmpl w:val="5BAE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8BC"/>
    <w:multiLevelType w:val="hybridMultilevel"/>
    <w:tmpl w:val="F458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60710"/>
    <w:multiLevelType w:val="hybridMultilevel"/>
    <w:tmpl w:val="269A59C4"/>
    <w:lvl w:ilvl="0" w:tplc="0DEEBF0E">
      <w:start w:val="1"/>
      <w:numFmt w:val="bullet"/>
      <w:lvlText w:val="•"/>
      <w:lvlJc w:val="left"/>
      <w:pPr>
        <w:tabs>
          <w:tab w:val="num" w:pos="290"/>
        </w:tabs>
        <w:ind w:left="290" w:hanging="360"/>
      </w:pPr>
      <w:rPr>
        <w:rFonts w:ascii="Arial" w:hAnsi="Arial" w:hint="default"/>
      </w:rPr>
    </w:lvl>
    <w:lvl w:ilvl="1" w:tplc="2D60083C" w:tentative="1">
      <w:start w:val="1"/>
      <w:numFmt w:val="bullet"/>
      <w:lvlText w:val="•"/>
      <w:lvlJc w:val="left"/>
      <w:pPr>
        <w:tabs>
          <w:tab w:val="num" w:pos="1010"/>
        </w:tabs>
        <w:ind w:left="1010" w:hanging="360"/>
      </w:pPr>
      <w:rPr>
        <w:rFonts w:ascii="Arial" w:hAnsi="Arial" w:hint="default"/>
      </w:rPr>
    </w:lvl>
    <w:lvl w:ilvl="2" w:tplc="54E44286" w:tentative="1">
      <w:start w:val="1"/>
      <w:numFmt w:val="bullet"/>
      <w:lvlText w:val="•"/>
      <w:lvlJc w:val="left"/>
      <w:pPr>
        <w:tabs>
          <w:tab w:val="num" w:pos="1730"/>
        </w:tabs>
        <w:ind w:left="1730" w:hanging="360"/>
      </w:pPr>
      <w:rPr>
        <w:rFonts w:ascii="Arial" w:hAnsi="Arial" w:hint="default"/>
      </w:rPr>
    </w:lvl>
    <w:lvl w:ilvl="3" w:tplc="A468AF7E" w:tentative="1">
      <w:start w:val="1"/>
      <w:numFmt w:val="bullet"/>
      <w:lvlText w:val="•"/>
      <w:lvlJc w:val="left"/>
      <w:pPr>
        <w:tabs>
          <w:tab w:val="num" w:pos="2450"/>
        </w:tabs>
        <w:ind w:left="2450" w:hanging="360"/>
      </w:pPr>
      <w:rPr>
        <w:rFonts w:ascii="Arial" w:hAnsi="Arial" w:hint="default"/>
      </w:rPr>
    </w:lvl>
    <w:lvl w:ilvl="4" w:tplc="0BDE8FE4" w:tentative="1">
      <w:start w:val="1"/>
      <w:numFmt w:val="bullet"/>
      <w:lvlText w:val="•"/>
      <w:lvlJc w:val="left"/>
      <w:pPr>
        <w:tabs>
          <w:tab w:val="num" w:pos="3170"/>
        </w:tabs>
        <w:ind w:left="3170" w:hanging="360"/>
      </w:pPr>
      <w:rPr>
        <w:rFonts w:ascii="Arial" w:hAnsi="Arial" w:hint="default"/>
      </w:rPr>
    </w:lvl>
    <w:lvl w:ilvl="5" w:tplc="B46C3A38" w:tentative="1">
      <w:start w:val="1"/>
      <w:numFmt w:val="bullet"/>
      <w:lvlText w:val="•"/>
      <w:lvlJc w:val="left"/>
      <w:pPr>
        <w:tabs>
          <w:tab w:val="num" w:pos="3890"/>
        </w:tabs>
        <w:ind w:left="3890" w:hanging="360"/>
      </w:pPr>
      <w:rPr>
        <w:rFonts w:ascii="Arial" w:hAnsi="Arial" w:hint="default"/>
      </w:rPr>
    </w:lvl>
    <w:lvl w:ilvl="6" w:tplc="CD746E5E" w:tentative="1">
      <w:start w:val="1"/>
      <w:numFmt w:val="bullet"/>
      <w:lvlText w:val="•"/>
      <w:lvlJc w:val="left"/>
      <w:pPr>
        <w:tabs>
          <w:tab w:val="num" w:pos="4610"/>
        </w:tabs>
        <w:ind w:left="4610" w:hanging="360"/>
      </w:pPr>
      <w:rPr>
        <w:rFonts w:ascii="Arial" w:hAnsi="Arial" w:hint="default"/>
      </w:rPr>
    </w:lvl>
    <w:lvl w:ilvl="7" w:tplc="93C68F34" w:tentative="1">
      <w:start w:val="1"/>
      <w:numFmt w:val="bullet"/>
      <w:lvlText w:val="•"/>
      <w:lvlJc w:val="left"/>
      <w:pPr>
        <w:tabs>
          <w:tab w:val="num" w:pos="5330"/>
        </w:tabs>
        <w:ind w:left="5330" w:hanging="360"/>
      </w:pPr>
      <w:rPr>
        <w:rFonts w:ascii="Arial" w:hAnsi="Arial" w:hint="default"/>
      </w:rPr>
    </w:lvl>
    <w:lvl w:ilvl="8" w:tplc="38E4FFBA" w:tentative="1">
      <w:start w:val="1"/>
      <w:numFmt w:val="bullet"/>
      <w:lvlText w:val="•"/>
      <w:lvlJc w:val="left"/>
      <w:pPr>
        <w:tabs>
          <w:tab w:val="num" w:pos="6050"/>
        </w:tabs>
        <w:ind w:left="6050" w:hanging="360"/>
      </w:pPr>
      <w:rPr>
        <w:rFonts w:ascii="Arial" w:hAnsi="Arial" w:hint="default"/>
      </w:rPr>
    </w:lvl>
  </w:abstractNum>
  <w:abstractNum w:abstractNumId="6" w15:restartNumberingAfterBreak="0">
    <w:nsid w:val="4B54172A"/>
    <w:multiLevelType w:val="hybridMultilevel"/>
    <w:tmpl w:val="D9D2F3E2"/>
    <w:lvl w:ilvl="0" w:tplc="329A9B4C">
      <w:start w:val="1"/>
      <w:numFmt w:val="bullet"/>
      <w:lvlText w:val=""/>
      <w:lvlJc w:val="left"/>
      <w:pPr>
        <w:tabs>
          <w:tab w:val="num" w:pos="720"/>
        </w:tabs>
        <w:ind w:left="720" w:hanging="360"/>
      </w:pPr>
      <w:rPr>
        <w:rFonts w:ascii="Symbol" w:hAnsi="Symbol" w:hint="default"/>
        <w:sz w:val="20"/>
      </w:rPr>
    </w:lvl>
    <w:lvl w:ilvl="1" w:tplc="48FE8EB4" w:tentative="1">
      <w:start w:val="1"/>
      <w:numFmt w:val="bullet"/>
      <w:lvlText w:val=""/>
      <w:lvlJc w:val="left"/>
      <w:pPr>
        <w:tabs>
          <w:tab w:val="num" w:pos="1440"/>
        </w:tabs>
        <w:ind w:left="1440" w:hanging="360"/>
      </w:pPr>
      <w:rPr>
        <w:rFonts w:ascii="Symbol" w:hAnsi="Symbol" w:hint="default"/>
        <w:sz w:val="20"/>
      </w:rPr>
    </w:lvl>
    <w:lvl w:ilvl="2" w:tplc="230843AE" w:tentative="1">
      <w:start w:val="1"/>
      <w:numFmt w:val="bullet"/>
      <w:lvlText w:val=""/>
      <w:lvlJc w:val="left"/>
      <w:pPr>
        <w:tabs>
          <w:tab w:val="num" w:pos="2160"/>
        </w:tabs>
        <w:ind w:left="2160" w:hanging="360"/>
      </w:pPr>
      <w:rPr>
        <w:rFonts w:ascii="Symbol" w:hAnsi="Symbol" w:hint="default"/>
        <w:sz w:val="20"/>
      </w:rPr>
    </w:lvl>
    <w:lvl w:ilvl="3" w:tplc="D76CE82A" w:tentative="1">
      <w:start w:val="1"/>
      <w:numFmt w:val="bullet"/>
      <w:lvlText w:val=""/>
      <w:lvlJc w:val="left"/>
      <w:pPr>
        <w:tabs>
          <w:tab w:val="num" w:pos="2880"/>
        </w:tabs>
        <w:ind w:left="2880" w:hanging="360"/>
      </w:pPr>
      <w:rPr>
        <w:rFonts w:ascii="Symbol" w:hAnsi="Symbol" w:hint="default"/>
        <w:sz w:val="20"/>
      </w:rPr>
    </w:lvl>
    <w:lvl w:ilvl="4" w:tplc="1E38C1C8" w:tentative="1">
      <w:start w:val="1"/>
      <w:numFmt w:val="bullet"/>
      <w:lvlText w:val=""/>
      <w:lvlJc w:val="left"/>
      <w:pPr>
        <w:tabs>
          <w:tab w:val="num" w:pos="3600"/>
        </w:tabs>
        <w:ind w:left="3600" w:hanging="360"/>
      </w:pPr>
      <w:rPr>
        <w:rFonts w:ascii="Symbol" w:hAnsi="Symbol" w:hint="default"/>
        <w:sz w:val="20"/>
      </w:rPr>
    </w:lvl>
    <w:lvl w:ilvl="5" w:tplc="8F701F2A" w:tentative="1">
      <w:start w:val="1"/>
      <w:numFmt w:val="bullet"/>
      <w:lvlText w:val=""/>
      <w:lvlJc w:val="left"/>
      <w:pPr>
        <w:tabs>
          <w:tab w:val="num" w:pos="4320"/>
        </w:tabs>
        <w:ind w:left="4320" w:hanging="360"/>
      </w:pPr>
      <w:rPr>
        <w:rFonts w:ascii="Symbol" w:hAnsi="Symbol" w:hint="default"/>
        <w:sz w:val="20"/>
      </w:rPr>
    </w:lvl>
    <w:lvl w:ilvl="6" w:tplc="0AEAF80E" w:tentative="1">
      <w:start w:val="1"/>
      <w:numFmt w:val="bullet"/>
      <w:lvlText w:val=""/>
      <w:lvlJc w:val="left"/>
      <w:pPr>
        <w:tabs>
          <w:tab w:val="num" w:pos="5040"/>
        </w:tabs>
        <w:ind w:left="5040" w:hanging="360"/>
      </w:pPr>
      <w:rPr>
        <w:rFonts w:ascii="Symbol" w:hAnsi="Symbol" w:hint="default"/>
        <w:sz w:val="20"/>
      </w:rPr>
    </w:lvl>
    <w:lvl w:ilvl="7" w:tplc="C2500BD2" w:tentative="1">
      <w:start w:val="1"/>
      <w:numFmt w:val="bullet"/>
      <w:lvlText w:val=""/>
      <w:lvlJc w:val="left"/>
      <w:pPr>
        <w:tabs>
          <w:tab w:val="num" w:pos="5760"/>
        </w:tabs>
        <w:ind w:left="5760" w:hanging="360"/>
      </w:pPr>
      <w:rPr>
        <w:rFonts w:ascii="Symbol" w:hAnsi="Symbol" w:hint="default"/>
        <w:sz w:val="20"/>
      </w:rPr>
    </w:lvl>
    <w:lvl w:ilvl="8" w:tplc="DB642E4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43302"/>
    <w:multiLevelType w:val="hybridMultilevel"/>
    <w:tmpl w:val="46000194"/>
    <w:lvl w:ilvl="0" w:tplc="E1BEEFA2">
      <w:start w:val="1"/>
      <w:numFmt w:val="bullet"/>
      <w:lvlText w:val="•"/>
      <w:lvlJc w:val="left"/>
      <w:pPr>
        <w:tabs>
          <w:tab w:val="num" w:pos="720"/>
        </w:tabs>
        <w:ind w:left="720" w:hanging="360"/>
      </w:pPr>
      <w:rPr>
        <w:rFonts w:ascii="Arial" w:hAnsi="Arial" w:hint="default"/>
      </w:rPr>
    </w:lvl>
    <w:lvl w:ilvl="1" w:tplc="A96AD152" w:tentative="1">
      <w:start w:val="1"/>
      <w:numFmt w:val="bullet"/>
      <w:lvlText w:val="•"/>
      <w:lvlJc w:val="left"/>
      <w:pPr>
        <w:tabs>
          <w:tab w:val="num" w:pos="1440"/>
        </w:tabs>
        <w:ind w:left="1440" w:hanging="360"/>
      </w:pPr>
      <w:rPr>
        <w:rFonts w:ascii="Arial" w:hAnsi="Arial" w:hint="default"/>
      </w:rPr>
    </w:lvl>
    <w:lvl w:ilvl="2" w:tplc="D5084EBE" w:tentative="1">
      <w:start w:val="1"/>
      <w:numFmt w:val="bullet"/>
      <w:lvlText w:val="•"/>
      <w:lvlJc w:val="left"/>
      <w:pPr>
        <w:tabs>
          <w:tab w:val="num" w:pos="2160"/>
        </w:tabs>
        <w:ind w:left="2160" w:hanging="360"/>
      </w:pPr>
      <w:rPr>
        <w:rFonts w:ascii="Arial" w:hAnsi="Arial" w:hint="default"/>
      </w:rPr>
    </w:lvl>
    <w:lvl w:ilvl="3" w:tplc="63D0AAEC" w:tentative="1">
      <w:start w:val="1"/>
      <w:numFmt w:val="bullet"/>
      <w:lvlText w:val="•"/>
      <w:lvlJc w:val="left"/>
      <w:pPr>
        <w:tabs>
          <w:tab w:val="num" w:pos="2880"/>
        </w:tabs>
        <w:ind w:left="2880" w:hanging="360"/>
      </w:pPr>
      <w:rPr>
        <w:rFonts w:ascii="Arial" w:hAnsi="Arial" w:hint="default"/>
      </w:rPr>
    </w:lvl>
    <w:lvl w:ilvl="4" w:tplc="CE9817B8" w:tentative="1">
      <w:start w:val="1"/>
      <w:numFmt w:val="bullet"/>
      <w:lvlText w:val="•"/>
      <w:lvlJc w:val="left"/>
      <w:pPr>
        <w:tabs>
          <w:tab w:val="num" w:pos="3600"/>
        </w:tabs>
        <w:ind w:left="3600" w:hanging="360"/>
      </w:pPr>
      <w:rPr>
        <w:rFonts w:ascii="Arial" w:hAnsi="Arial" w:hint="default"/>
      </w:rPr>
    </w:lvl>
    <w:lvl w:ilvl="5" w:tplc="6FDCAC72" w:tentative="1">
      <w:start w:val="1"/>
      <w:numFmt w:val="bullet"/>
      <w:lvlText w:val="•"/>
      <w:lvlJc w:val="left"/>
      <w:pPr>
        <w:tabs>
          <w:tab w:val="num" w:pos="4320"/>
        </w:tabs>
        <w:ind w:left="4320" w:hanging="360"/>
      </w:pPr>
      <w:rPr>
        <w:rFonts w:ascii="Arial" w:hAnsi="Arial" w:hint="default"/>
      </w:rPr>
    </w:lvl>
    <w:lvl w:ilvl="6" w:tplc="3BB4BE7E" w:tentative="1">
      <w:start w:val="1"/>
      <w:numFmt w:val="bullet"/>
      <w:lvlText w:val="•"/>
      <w:lvlJc w:val="left"/>
      <w:pPr>
        <w:tabs>
          <w:tab w:val="num" w:pos="5040"/>
        </w:tabs>
        <w:ind w:left="5040" w:hanging="360"/>
      </w:pPr>
      <w:rPr>
        <w:rFonts w:ascii="Arial" w:hAnsi="Arial" w:hint="default"/>
      </w:rPr>
    </w:lvl>
    <w:lvl w:ilvl="7" w:tplc="6BCA7BB8" w:tentative="1">
      <w:start w:val="1"/>
      <w:numFmt w:val="bullet"/>
      <w:lvlText w:val="•"/>
      <w:lvlJc w:val="left"/>
      <w:pPr>
        <w:tabs>
          <w:tab w:val="num" w:pos="5760"/>
        </w:tabs>
        <w:ind w:left="5760" w:hanging="360"/>
      </w:pPr>
      <w:rPr>
        <w:rFonts w:ascii="Arial" w:hAnsi="Arial" w:hint="default"/>
      </w:rPr>
    </w:lvl>
    <w:lvl w:ilvl="8" w:tplc="E27C71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7E26CD"/>
    <w:multiLevelType w:val="hybridMultilevel"/>
    <w:tmpl w:val="95DC7E44"/>
    <w:lvl w:ilvl="0" w:tplc="79B6BBEA">
      <w:start w:val="1"/>
      <w:numFmt w:val="bullet"/>
      <w:lvlText w:val=""/>
      <w:lvlJc w:val="left"/>
      <w:pPr>
        <w:tabs>
          <w:tab w:val="num" w:pos="720"/>
        </w:tabs>
        <w:ind w:left="720" w:hanging="360"/>
      </w:pPr>
      <w:rPr>
        <w:rFonts w:ascii="Symbol" w:hAnsi="Symbol" w:hint="default"/>
        <w:sz w:val="20"/>
      </w:rPr>
    </w:lvl>
    <w:lvl w:ilvl="1" w:tplc="795A100C" w:tentative="1">
      <w:start w:val="1"/>
      <w:numFmt w:val="bullet"/>
      <w:lvlText w:val=""/>
      <w:lvlJc w:val="left"/>
      <w:pPr>
        <w:tabs>
          <w:tab w:val="num" w:pos="1440"/>
        </w:tabs>
        <w:ind w:left="1440" w:hanging="360"/>
      </w:pPr>
      <w:rPr>
        <w:rFonts w:ascii="Symbol" w:hAnsi="Symbol" w:hint="default"/>
        <w:sz w:val="20"/>
      </w:rPr>
    </w:lvl>
    <w:lvl w:ilvl="2" w:tplc="0C12888E" w:tentative="1">
      <w:start w:val="1"/>
      <w:numFmt w:val="bullet"/>
      <w:lvlText w:val=""/>
      <w:lvlJc w:val="left"/>
      <w:pPr>
        <w:tabs>
          <w:tab w:val="num" w:pos="2160"/>
        </w:tabs>
        <w:ind w:left="2160" w:hanging="360"/>
      </w:pPr>
      <w:rPr>
        <w:rFonts w:ascii="Symbol" w:hAnsi="Symbol" w:hint="default"/>
        <w:sz w:val="20"/>
      </w:rPr>
    </w:lvl>
    <w:lvl w:ilvl="3" w:tplc="5680EF24" w:tentative="1">
      <w:start w:val="1"/>
      <w:numFmt w:val="bullet"/>
      <w:lvlText w:val=""/>
      <w:lvlJc w:val="left"/>
      <w:pPr>
        <w:tabs>
          <w:tab w:val="num" w:pos="2880"/>
        </w:tabs>
        <w:ind w:left="2880" w:hanging="360"/>
      </w:pPr>
      <w:rPr>
        <w:rFonts w:ascii="Symbol" w:hAnsi="Symbol" w:hint="default"/>
        <w:sz w:val="20"/>
      </w:rPr>
    </w:lvl>
    <w:lvl w:ilvl="4" w:tplc="C5EA167C" w:tentative="1">
      <w:start w:val="1"/>
      <w:numFmt w:val="bullet"/>
      <w:lvlText w:val=""/>
      <w:lvlJc w:val="left"/>
      <w:pPr>
        <w:tabs>
          <w:tab w:val="num" w:pos="3600"/>
        </w:tabs>
        <w:ind w:left="3600" w:hanging="360"/>
      </w:pPr>
      <w:rPr>
        <w:rFonts w:ascii="Symbol" w:hAnsi="Symbol" w:hint="default"/>
        <w:sz w:val="20"/>
      </w:rPr>
    </w:lvl>
    <w:lvl w:ilvl="5" w:tplc="FB90769E" w:tentative="1">
      <w:start w:val="1"/>
      <w:numFmt w:val="bullet"/>
      <w:lvlText w:val=""/>
      <w:lvlJc w:val="left"/>
      <w:pPr>
        <w:tabs>
          <w:tab w:val="num" w:pos="4320"/>
        </w:tabs>
        <w:ind w:left="4320" w:hanging="360"/>
      </w:pPr>
      <w:rPr>
        <w:rFonts w:ascii="Symbol" w:hAnsi="Symbol" w:hint="default"/>
        <w:sz w:val="20"/>
      </w:rPr>
    </w:lvl>
    <w:lvl w:ilvl="6" w:tplc="13DC2518" w:tentative="1">
      <w:start w:val="1"/>
      <w:numFmt w:val="bullet"/>
      <w:lvlText w:val=""/>
      <w:lvlJc w:val="left"/>
      <w:pPr>
        <w:tabs>
          <w:tab w:val="num" w:pos="5040"/>
        </w:tabs>
        <w:ind w:left="5040" w:hanging="360"/>
      </w:pPr>
      <w:rPr>
        <w:rFonts w:ascii="Symbol" w:hAnsi="Symbol" w:hint="default"/>
        <w:sz w:val="20"/>
      </w:rPr>
    </w:lvl>
    <w:lvl w:ilvl="7" w:tplc="6AAEFD46" w:tentative="1">
      <w:start w:val="1"/>
      <w:numFmt w:val="bullet"/>
      <w:lvlText w:val=""/>
      <w:lvlJc w:val="left"/>
      <w:pPr>
        <w:tabs>
          <w:tab w:val="num" w:pos="5760"/>
        </w:tabs>
        <w:ind w:left="5760" w:hanging="360"/>
      </w:pPr>
      <w:rPr>
        <w:rFonts w:ascii="Symbol" w:hAnsi="Symbol" w:hint="default"/>
        <w:sz w:val="20"/>
      </w:rPr>
    </w:lvl>
    <w:lvl w:ilvl="8" w:tplc="F6F021F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F8591C"/>
    <w:multiLevelType w:val="hybridMultilevel"/>
    <w:tmpl w:val="B7909AF4"/>
    <w:lvl w:ilvl="0" w:tplc="2D8CB51C">
      <w:start w:val="1"/>
      <w:numFmt w:val="bullet"/>
      <w:lvlText w:val="•"/>
      <w:lvlJc w:val="left"/>
      <w:pPr>
        <w:tabs>
          <w:tab w:val="num" w:pos="720"/>
        </w:tabs>
        <w:ind w:left="720" w:hanging="360"/>
      </w:pPr>
      <w:rPr>
        <w:rFonts w:ascii="Times New Roman" w:hAnsi="Times New Roman" w:hint="default"/>
      </w:rPr>
    </w:lvl>
    <w:lvl w:ilvl="1" w:tplc="9588F274" w:tentative="1">
      <w:start w:val="1"/>
      <w:numFmt w:val="bullet"/>
      <w:lvlText w:val="•"/>
      <w:lvlJc w:val="left"/>
      <w:pPr>
        <w:tabs>
          <w:tab w:val="num" w:pos="1440"/>
        </w:tabs>
        <w:ind w:left="1440" w:hanging="360"/>
      </w:pPr>
      <w:rPr>
        <w:rFonts w:ascii="Times New Roman" w:hAnsi="Times New Roman" w:hint="default"/>
      </w:rPr>
    </w:lvl>
    <w:lvl w:ilvl="2" w:tplc="D41CBDE2" w:tentative="1">
      <w:start w:val="1"/>
      <w:numFmt w:val="bullet"/>
      <w:lvlText w:val="•"/>
      <w:lvlJc w:val="left"/>
      <w:pPr>
        <w:tabs>
          <w:tab w:val="num" w:pos="2160"/>
        </w:tabs>
        <w:ind w:left="2160" w:hanging="360"/>
      </w:pPr>
      <w:rPr>
        <w:rFonts w:ascii="Times New Roman" w:hAnsi="Times New Roman" w:hint="default"/>
      </w:rPr>
    </w:lvl>
    <w:lvl w:ilvl="3" w:tplc="3F70033E" w:tentative="1">
      <w:start w:val="1"/>
      <w:numFmt w:val="bullet"/>
      <w:lvlText w:val="•"/>
      <w:lvlJc w:val="left"/>
      <w:pPr>
        <w:tabs>
          <w:tab w:val="num" w:pos="2880"/>
        </w:tabs>
        <w:ind w:left="2880" w:hanging="360"/>
      </w:pPr>
      <w:rPr>
        <w:rFonts w:ascii="Times New Roman" w:hAnsi="Times New Roman" w:hint="default"/>
      </w:rPr>
    </w:lvl>
    <w:lvl w:ilvl="4" w:tplc="C8FAA4C0" w:tentative="1">
      <w:start w:val="1"/>
      <w:numFmt w:val="bullet"/>
      <w:lvlText w:val="•"/>
      <w:lvlJc w:val="left"/>
      <w:pPr>
        <w:tabs>
          <w:tab w:val="num" w:pos="3600"/>
        </w:tabs>
        <w:ind w:left="3600" w:hanging="360"/>
      </w:pPr>
      <w:rPr>
        <w:rFonts w:ascii="Times New Roman" w:hAnsi="Times New Roman" w:hint="default"/>
      </w:rPr>
    </w:lvl>
    <w:lvl w:ilvl="5" w:tplc="0908E496" w:tentative="1">
      <w:start w:val="1"/>
      <w:numFmt w:val="bullet"/>
      <w:lvlText w:val="•"/>
      <w:lvlJc w:val="left"/>
      <w:pPr>
        <w:tabs>
          <w:tab w:val="num" w:pos="4320"/>
        </w:tabs>
        <w:ind w:left="4320" w:hanging="360"/>
      </w:pPr>
      <w:rPr>
        <w:rFonts w:ascii="Times New Roman" w:hAnsi="Times New Roman" w:hint="default"/>
      </w:rPr>
    </w:lvl>
    <w:lvl w:ilvl="6" w:tplc="CF22E1F0" w:tentative="1">
      <w:start w:val="1"/>
      <w:numFmt w:val="bullet"/>
      <w:lvlText w:val="•"/>
      <w:lvlJc w:val="left"/>
      <w:pPr>
        <w:tabs>
          <w:tab w:val="num" w:pos="5040"/>
        </w:tabs>
        <w:ind w:left="5040" w:hanging="360"/>
      </w:pPr>
      <w:rPr>
        <w:rFonts w:ascii="Times New Roman" w:hAnsi="Times New Roman" w:hint="default"/>
      </w:rPr>
    </w:lvl>
    <w:lvl w:ilvl="7" w:tplc="34CE2A60" w:tentative="1">
      <w:start w:val="1"/>
      <w:numFmt w:val="bullet"/>
      <w:lvlText w:val="•"/>
      <w:lvlJc w:val="left"/>
      <w:pPr>
        <w:tabs>
          <w:tab w:val="num" w:pos="5760"/>
        </w:tabs>
        <w:ind w:left="5760" w:hanging="360"/>
      </w:pPr>
      <w:rPr>
        <w:rFonts w:ascii="Times New Roman" w:hAnsi="Times New Roman" w:hint="default"/>
      </w:rPr>
    </w:lvl>
    <w:lvl w:ilvl="8" w:tplc="F47844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2271E4"/>
    <w:multiLevelType w:val="hybridMultilevel"/>
    <w:tmpl w:val="28D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B6E5E"/>
    <w:multiLevelType w:val="hybridMultilevel"/>
    <w:tmpl w:val="A0A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37892"/>
    <w:multiLevelType w:val="hybridMultilevel"/>
    <w:tmpl w:val="A8EC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563F8"/>
    <w:multiLevelType w:val="hybridMultilevel"/>
    <w:tmpl w:val="24C0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7"/>
  </w:num>
  <w:num w:numId="9">
    <w:abstractNumId w:val="5"/>
  </w:num>
  <w:num w:numId="10">
    <w:abstractNumId w:val="9"/>
  </w:num>
  <w:num w:numId="11">
    <w:abstractNumId w:val="1"/>
  </w:num>
  <w:num w:numId="12">
    <w:abstractNumId w:val="11"/>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EA"/>
    <w:rsid w:val="0001413C"/>
    <w:rsid w:val="00017059"/>
    <w:rsid w:val="0002280B"/>
    <w:rsid w:val="00036758"/>
    <w:rsid w:val="00042E55"/>
    <w:rsid w:val="00045C4C"/>
    <w:rsid w:val="00046F71"/>
    <w:rsid w:val="00067182"/>
    <w:rsid w:val="0008236E"/>
    <w:rsid w:val="00083BC5"/>
    <w:rsid w:val="00086ADA"/>
    <w:rsid w:val="000A3E75"/>
    <w:rsid w:val="000B13EA"/>
    <w:rsid w:val="000B2746"/>
    <w:rsid w:val="000D6C2F"/>
    <w:rsid w:val="000E7195"/>
    <w:rsid w:val="000F19D5"/>
    <w:rsid w:val="000F449B"/>
    <w:rsid w:val="0011193C"/>
    <w:rsid w:val="00122AC1"/>
    <w:rsid w:val="00127C12"/>
    <w:rsid w:val="00146F06"/>
    <w:rsid w:val="00183CA7"/>
    <w:rsid w:val="00187463"/>
    <w:rsid w:val="00193E45"/>
    <w:rsid w:val="001C7BB3"/>
    <w:rsid w:val="001F2B85"/>
    <w:rsid w:val="002008F6"/>
    <w:rsid w:val="002038C2"/>
    <w:rsid w:val="0021605E"/>
    <w:rsid w:val="00230F51"/>
    <w:rsid w:val="00233B90"/>
    <w:rsid w:val="00235A87"/>
    <w:rsid w:val="002743D2"/>
    <w:rsid w:val="00275EC7"/>
    <w:rsid w:val="00276EB1"/>
    <w:rsid w:val="002934DE"/>
    <w:rsid w:val="002A6F5A"/>
    <w:rsid w:val="002D6BAD"/>
    <w:rsid w:val="002E3628"/>
    <w:rsid w:val="00306D72"/>
    <w:rsid w:val="00327A7D"/>
    <w:rsid w:val="00332074"/>
    <w:rsid w:val="003405D9"/>
    <w:rsid w:val="0034587F"/>
    <w:rsid w:val="00384613"/>
    <w:rsid w:val="00390969"/>
    <w:rsid w:val="003A09EA"/>
    <w:rsid w:val="003A3CA9"/>
    <w:rsid w:val="003C3E8C"/>
    <w:rsid w:val="003F54F5"/>
    <w:rsid w:val="003F5F33"/>
    <w:rsid w:val="00423333"/>
    <w:rsid w:val="004249DC"/>
    <w:rsid w:val="004347D5"/>
    <w:rsid w:val="0044367A"/>
    <w:rsid w:val="00461EF7"/>
    <w:rsid w:val="0047F0B2"/>
    <w:rsid w:val="004A3AE4"/>
    <w:rsid w:val="004D39FA"/>
    <w:rsid w:val="004E4A8C"/>
    <w:rsid w:val="004E792F"/>
    <w:rsid w:val="004F613E"/>
    <w:rsid w:val="00522E98"/>
    <w:rsid w:val="0052634D"/>
    <w:rsid w:val="0055588A"/>
    <w:rsid w:val="005562A2"/>
    <w:rsid w:val="00577A45"/>
    <w:rsid w:val="005B626A"/>
    <w:rsid w:val="005C2F29"/>
    <w:rsid w:val="005E1BA7"/>
    <w:rsid w:val="005E5F98"/>
    <w:rsid w:val="00610ADD"/>
    <w:rsid w:val="0061352B"/>
    <w:rsid w:val="006517DA"/>
    <w:rsid w:val="006522A2"/>
    <w:rsid w:val="006579EB"/>
    <w:rsid w:val="006728CB"/>
    <w:rsid w:val="006733A4"/>
    <w:rsid w:val="006A63C7"/>
    <w:rsid w:val="006D4955"/>
    <w:rsid w:val="006D4E18"/>
    <w:rsid w:val="006F0D88"/>
    <w:rsid w:val="006F3388"/>
    <w:rsid w:val="006F4119"/>
    <w:rsid w:val="007020B9"/>
    <w:rsid w:val="00704CB3"/>
    <w:rsid w:val="00724571"/>
    <w:rsid w:val="00754ED4"/>
    <w:rsid w:val="0076409C"/>
    <w:rsid w:val="00775D03"/>
    <w:rsid w:val="00787957"/>
    <w:rsid w:val="00796163"/>
    <w:rsid w:val="00796D2B"/>
    <w:rsid w:val="00797BEE"/>
    <w:rsid w:val="007B1FA2"/>
    <w:rsid w:val="007B5A7A"/>
    <w:rsid w:val="007B7DDF"/>
    <w:rsid w:val="007D0620"/>
    <w:rsid w:val="007D7017"/>
    <w:rsid w:val="007F75C6"/>
    <w:rsid w:val="008061CE"/>
    <w:rsid w:val="00831CE4"/>
    <w:rsid w:val="00836DC1"/>
    <w:rsid w:val="008511B5"/>
    <w:rsid w:val="00856593"/>
    <w:rsid w:val="0086189B"/>
    <w:rsid w:val="0088531A"/>
    <w:rsid w:val="008B0DA6"/>
    <w:rsid w:val="008C03AB"/>
    <w:rsid w:val="008D367A"/>
    <w:rsid w:val="0091361B"/>
    <w:rsid w:val="00965F4F"/>
    <w:rsid w:val="00972B75"/>
    <w:rsid w:val="00977594"/>
    <w:rsid w:val="0099029A"/>
    <w:rsid w:val="009A2412"/>
    <w:rsid w:val="009B7B1A"/>
    <w:rsid w:val="009C34AF"/>
    <w:rsid w:val="009C46AB"/>
    <w:rsid w:val="009D7ADA"/>
    <w:rsid w:val="009F7228"/>
    <w:rsid w:val="00A03F66"/>
    <w:rsid w:val="00A21E19"/>
    <w:rsid w:val="00A56F01"/>
    <w:rsid w:val="00A56F9F"/>
    <w:rsid w:val="00A607B1"/>
    <w:rsid w:val="00A7380C"/>
    <w:rsid w:val="00A86C54"/>
    <w:rsid w:val="00AA64BB"/>
    <w:rsid w:val="00AD0D34"/>
    <w:rsid w:val="00AD6542"/>
    <w:rsid w:val="00AF09C1"/>
    <w:rsid w:val="00B174BB"/>
    <w:rsid w:val="00B231C7"/>
    <w:rsid w:val="00B36525"/>
    <w:rsid w:val="00B75454"/>
    <w:rsid w:val="00B92116"/>
    <w:rsid w:val="00BB3F67"/>
    <w:rsid w:val="00BD35A4"/>
    <w:rsid w:val="00BF0F85"/>
    <w:rsid w:val="00C00165"/>
    <w:rsid w:val="00C1378B"/>
    <w:rsid w:val="00C22C35"/>
    <w:rsid w:val="00C4371B"/>
    <w:rsid w:val="00C83BB0"/>
    <w:rsid w:val="00CB43BB"/>
    <w:rsid w:val="00CB582F"/>
    <w:rsid w:val="00CC6E6B"/>
    <w:rsid w:val="00CD0084"/>
    <w:rsid w:val="00D12F44"/>
    <w:rsid w:val="00D17829"/>
    <w:rsid w:val="00D20630"/>
    <w:rsid w:val="00D23D32"/>
    <w:rsid w:val="00D27668"/>
    <w:rsid w:val="00D36A27"/>
    <w:rsid w:val="00D609D3"/>
    <w:rsid w:val="00D61698"/>
    <w:rsid w:val="00D82F79"/>
    <w:rsid w:val="00D84CA0"/>
    <w:rsid w:val="00D96056"/>
    <w:rsid w:val="00D9643F"/>
    <w:rsid w:val="00D9743F"/>
    <w:rsid w:val="00DA588B"/>
    <w:rsid w:val="00DE217C"/>
    <w:rsid w:val="00DE3921"/>
    <w:rsid w:val="00DF7B17"/>
    <w:rsid w:val="00E1212D"/>
    <w:rsid w:val="00E43799"/>
    <w:rsid w:val="00E5075F"/>
    <w:rsid w:val="00E57219"/>
    <w:rsid w:val="00E866D4"/>
    <w:rsid w:val="00EA4750"/>
    <w:rsid w:val="00ED42F9"/>
    <w:rsid w:val="00F17591"/>
    <w:rsid w:val="00F200C6"/>
    <w:rsid w:val="00F767F8"/>
    <w:rsid w:val="00FA16AE"/>
    <w:rsid w:val="00FB15F2"/>
    <w:rsid w:val="00FC1EBE"/>
    <w:rsid w:val="00FC6BF2"/>
    <w:rsid w:val="00FD1DB5"/>
    <w:rsid w:val="00FD3554"/>
    <w:rsid w:val="01793CE8"/>
    <w:rsid w:val="051FAAED"/>
    <w:rsid w:val="0836F57D"/>
    <w:rsid w:val="0A8CF666"/>
    <w:rsid w:val="0B5EE813"/>
    <w:rsid w:val="0F81A62A"/>
    <w:rsid w:val="130CABE1"/>
    <w:rsid w:val="15B1761B"/>
    <w:rsid w:val="1656D6C3"/>
    <w:rsid w:val="16BB479B"/>
    <w:rsid w:val="1923B2F9"/>
    <w:rsid w:val="1AC31D84"/>
    <w:rsid w:val="1D7A3006"/>
    <w:rsid w:val="1DA35FA3"/>
    <w:rsid w:val="1DCBBD92"/>
    <w:rsid w:val="1EB7524E"/>
    <w:rsid w:val="21BA6DAA"/>
    <w:rsid w:val="23730AEB"/>
    <w:rsid w:val="23B55232"/>
    <w:rsid w:val="246A6684"/>
    <w:rsid w:val="261E98FA"/>
    <w:rsid w:val="26B0B552"/>
    <w:rsid w:val="28B52351"/>
    <w:rsid w:val="29BD015C"/>
    <w:rsid w:val="2B67C3CB"/>
    <w:rsid w:val="2B6B1DCA"/>
    <w:rsid w:val="2BBC68A0"/>
    <w:rsid w:val="2CB47BC3"/>
    <w:rsid w:val="2F0B520C"/>
    <w:rsid w:val="2F4F5F81"/>
    <w:rsid w:val="35E4E879"/>
    <w:rsid w:val="36104AD7"/>
    <w:rsid w:val="383B0049"/>
    <w:rsid w:val="38E001F0"/>
    <w:rsid w:val="3942FE03"/>
    <w:rsid w:val="39EACE08"/>
    <w:rsid w:val="3B72A10B"/>
    <w:rsid w:val="3C69C6A8"/>
    <w:rsid w:val="4067C43B"/>
    <w:rsid w:val="4A0A2CF2"/>
    <w:rsid w:val="4A2AC826"/>
    <w:rsid w:val="4D4494B1"/>
    <w:rsid w:val="51883484"/>
    <w:rsid w:val="52163DD3"/>
    <w:rsid w:val="52E5D4FF"/>
    <w:rsid w:val="560F5D4E"/>
    <w:rsid w:val="572D76F5"/>
    <w:rsid w:val="5A2B1D92"/>
    <w:rsid w:val="5AF0E6E4"/>
    <w:rsid w:val="5BF3A0FF"/>
    <w:rsid w:val="5F1D13E7"/>
    <w:rsid w:val="5F6FECA9"/>
    <w:rsid w:val="5F6FF399"/>
    <w:rsid w:val="5FC25FC9"/>
    <w:rsid w:val="5FCE9919"/>
    <w:rsid w:val="63202490"/>
    <w:rsid w:val="64873583"/>
    <w:rsid w:val="66D84DF5"/>
    <w:rsid w:val="6749A0D9"/>
    <w:rsid w:val="6A0566E3"/>
    <w:rsid w:val="6BB8D6A2"/>
    <w:rsid w:val="6DCC9576"/>
    <w:rsid w:val="6E6D154B"/>
    <w:rsid w:val="70D6F598"/>
    <w:rsid w:val="718234CC"/>
    <w:rsid w:val="7704BBB3"/>
    <w:rsid w:val="777CCEF8"/>
    <w:rsid w:val="77D9183C"/>
    <w:rsid w:val="781014D7"/>
    <w:rsid w:val="7A1BB10D"/>
    <w:rsid w:val="7BEC8284"/>
    <w:rsid w:val="7C3AEDE4"/>
    <w:rsid w:val="7FC6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69809"/>
  <w15:docId w15:val="{0EE83D20-914B-406D-8B5C-946ED00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36E"/>
    <w:rPr>
      <w:sz w:val="24"/>
      <w:szCs w:val="24"/>
      <w:lang w:val="en-US" w:eastAsia="zh-CN"/>
    </w:rPr>
  </w:style>
  <w:style w:type="paragraph" w:styleId="Heading1">
    <w:name w:val="heading 1"/>
    <w:basedOn w:val="Normal"/>
    <w:next w:val="Normal"/>
    <w:link w:val="Heading1Char"/>
    <w:uiPriority w:val="9"/>
    <w:qFormat/>
    <w:rsid w:val="00F20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6D9B"/>
    <w:pPr>
      <w:tabs>
        <w:tab w:val="center" w:pos="4320"/>
        <w:tab w:val="right" w:pos="8640"/>
      </w:tabs>
    </w:pPr>
  </w:style>
  <w:style w:type="paragraph" w:styleId="Footer">
    <w:name w:val="footer"/>
    <w:basedOn w:val="Normal"/>
    <w:link w:val="FooterChar"/>
    <w:uiPriority w:val="99"/>
    <w:rsid w:val="00436D9B"/>
    <w:pPr>
      <w:tabs>
        <w:tab w:val="center" w:pos="4320"/>
        <w:tab w:val="right" w:pos="8640"/>
      </w:tabs>
    </w:pPr>
  </w:style>
  <w:style w:type="character" w:customStyle="1" w:styleId="FooterChar">
    <w:name w:val="Footer Char"/>
    <w:basedOn w:val="DefaultParagraphFont"/>
    <w:link w:val="Footer"/>
    <w:uiPriority w:val="99"/>
    <w:rsid w:val="00AD6542"/>
    <w:rPr>
      <w:sz w:val="24"/>
      <w:szCs w:val="24"/>
      <w:lang w:val="en-US" w:eastAsia="zh-CN"/>
    </w:rPr>
  </w:style>
  <w:style w:type="paragraph" w:styleId="BalloonText">
    <w:name w:val="Balloon Text"/>
    <w:basedOn w:val="Normal"/>
    <w:link w:val="BalloonTextChar"/>
    <w:uiPriority w:val="99"/>
    <w:semiHidden/>
    <w:unhideWhenUsed/>
    <w:rsid w:val="00AD6542"/>
    <w:rPr>
      <w:rFonts w:ascii="Tahoma" w:hAnsi="Tahoma" w:cs="Tahoma"/>
      <w:sz w:val="16"/>
      <w:szCs w:val="16"/>
    </w:rPr>
  </w:style>
  <w:style w:type="character" w:customStyle="1" w:styleId="BalloonTextChar">
    <w:name w:val="Balloon Text Char"/>
    <w:basedOn w:val="DefaultParagraphFont"/>
    <w:link w:val="BalloonText"/>
    <w:uiPriority w:val="99"/>
    <w:semiHidden/>
    <w:rsid w:val="00AD6542"/>
    <w:rPr>
      <w:rFonts w:ascii="Tahoma" w:hAnsi="Tahoma" w:cs="Tahoma"/>
      <w:sz w:val="16"/>
      <w:szCs w:val="16"/>
      <w:lang w:val="en-US" w:eastAsia="zh-CN"/>
    </w:rPr>
  </w:style>
  <w:style w:type="character" w:customStyle="1" w:styleId="HeaderChar">
    <w:name w:val="Header Char"/>
    <w:basedOn w:val="DefaultParagraphFont"/>
    <w:link w:val="Header"/>
    <w:uiPriority w:val="99"/>
    <w:rsid w:val="00AD6542"/>
    <w:rPr>
      <w:sz w:val="24"/>
      <w:szCs w:val="24"/>
      <w:lang w:val="en-US" w:eastAsia="zh-CN"/>
    </w:rPr>
  </w:style>
  <w:style w:type="paragraph" w:styleId="ListParagraph">
    <w:name w:val="List Paragraph"/>
    <w:basedOn w:val="Normal"/>
    <w:uiPriority w:val="34"/>
    <w:qFormat/>
    <w:rsid w:val="009A2412"/>
    <w:pPr>
      <w:ind w:left="720"/>
      <w:contextualSpacing/>
    </w:pPr>
  </w:style>
  <w:style w:type="character" w:customStyle="1" w:styleId="Heading1Char">
    <w:name w:val="Heading 1 Char"/>
    <w:basedOn w:val="DefaultParagraphFont"/>
    <w:link w:val="Heading1"/>
    <w:uiPriority w:val="9"/>
    <w:rsid w:val="00F200C6"/>
    <w:rPr>
      <w:rFonts w:asciiTheme="majorHAnsi" w:eastAsiaTheme="majorEastAsia" w:hAnsiTheme="majorHAnsi" w:cstheme="majorBidi"/>
      <w:b/>
      <w:bCs/>
      <w:color w:val="365F91" w:themeColor="accent1" w:themeShade="BF"/>
      <w:sz w:val="28"/>
      <w:szCs w:val="28"/>
      <w:lang w:val="en-US" w:eastAsia="zh-CN"/>
    </w:rPr>
  </w:style>
  <w:style w:type="paragraph" w:styleId="Subtitle">
    <w:name w:val="Subtitle"/>
    <w:basedOn w:val="Normal"/>
    <w:next w:val="Normal"/>
    <w:link w:val="SubtitleChar"/>
    <w:uiPriority w:val="11"/>
    <w:qFormat/>
    <w:rsid w:val="00D964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643F"/>
    <w:rPr>
      <w:rFonts w:asciiTheme="majorHAnsi" w:eastAsiaTheme="majorEastAsia" w:hAnsiTheme="majorHAnsi" w:cstheme="majorBidi"/>
      <w:i/>
      <w:iCs/>
      <w:color w:val="4F81BD" w:themeColor="accent1"/>
      <w:spacing w:val="15"/>
      <w:sz w:val="24"/>
      <w:szCs w:val="24"/>
      <w:lang w:val="en-US" w:eastAsia="zh-CN"/>
    </w:rPr>
  </w:style>
  <w:style w:type="paragraph" w:styleId="NormalWeb">
    <w:name w:val="Normal (Web)"/>
    <w:basedOn w:val="Normal"/>
    <w:uiPriority w:val="99"/>
    <w:semiHidden/>
    <w:unhideWhenUsed/>
    <w:rsid w:val="00A56F01"/>
    <w:pPr>
      <w:spacing w:before="100" w:beforeAutospacing="1" w:after="100" w:afterAutospacing="1"/>
    </w:pPr>
    <w:rPr>
      <w:rFonts w:eastAsia="Times New Roman"/>
      <w:lang w:val="en-GB" w:eastAsia="en-GB"/>
    </w:rPr>
  </w:style>
  <w:style w:type="paragraph" w:customStyle="1" w:styleId="paragraph">
    <w:name w:val="paragraph"/>
    <w:basedOn w:val="Normal"/>
    <w:rsid w:val="00D82F79"/>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82F79"/>
  </w:style>
  <w:style w:type="character" w:customStyle="1" w:styleId="eop">
    <w:name w:val="eop"/>
    <w:basedOn w:val="DefaultParagraphFont"/>
    <w:rsid w:val="00D82F79"/>
  </w:style>
  <w:style w:type="character" w:customStyle="1" w:styleId="contextualspellingandgrammarerror">
    <w:name w:val="contextualspellingandgrammarerror"/>
    <w:basedOn w:val="DefaultParagraphFont"/>
    <w:rsid w:val="00D8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470">
      <w:bodyDiv w:val="1"/>
      <w:marLeft w:val="0"/>
      <w:marRight w:val="0"/>
      <w:marTop w:val="0"/>
      <w:marBottom w:val="0"/>
      <w:divBdr>
        <w:top w:val="none" w:sz="0" w:space="0" w:color="auto"/>
        <w:left w:val="none" w:sz="0" w:space="0" w:color="auto"/>
        <w:bottom w:val="none" w:sz="0" w:space="0" w:color="auto"/>
        <w:right w:val="none" w:sz="0" w:space="0" w:color="auto"/>
      </w:divBdr>
      <w:divsChild>
        <w:div w:id="163714958">
          <w:marLeft w:val="446"/>
          <w:marRight w:val="0"/>
          <w:marTop w:val="0"/>
          <w:marBottom w:val="0"/>
          <w:divBdr>
            <w:top w:val="none" w:sz="0" w:space="0" w:color="auto"/>
            <w:left w:val="none" w:sz="0" w:space="0" w:color="auto"/>
            <w:bottom w:val="none" w:sz="0" w:space="0" w:color="auto"/>
            <w:right w:val="none" w:sz="0" w:space="0" w:color="auto"/>
          </w:divBdr>
        </w:div>
        <w:div w:id="868445959">
          <w:marLeft w:val="446"/>
          <w:marRight w:val="0"/>
          <w:marTop w:val="0"/>
          <w:marBottom w:val="0"/>
          <w:divBdr>
            <w:top w:val="none" w:sz="0" w:space="0" w:color="auto"/>
            <w:left w:val="none" w:sz="0" w:space="0" w:color="auto"/>
            <w:bottom w:val="none" w:sz="0" w:space="0" w:color="auto"/>
            <w:right w:val="none" w:sz="0" w:space="0" w:color="auto"/>
          </w:divBdr>
        </w:div>
        <w:div w:id="1401055201">
          <w:marLeft w:val="446"/>
          <w:marRight w:val="0"/>
          <w:marTop w:val="0"/>
          <w:marBottom w:val="0"/>
          <w:divBdr>
            <w:top w:val="none" w:sz="0" w:space="0" w:color="auto"/>
            <w:left w:val="none" w:sz="0" w:space="0" w:color="auto"/>
            <w:bottom w:val="none" w:sz="0" w:space="0" w:color="auto"/>
            <w:right w:val="none" w:sz="0" w:space="0" w:color="auto"/>
          </w:divBdr>
        </w:div>
        <w:div w:id="1920601376">
          <w:marLeft w:val="446"/>
          <w:marRight w:val="0"/>
          <w:marTop w:val="0"/>
          <w:marBottom w:val="0"/>
          <w:divBdr>
            <w:top w:val="none" w:sz="0" w:space="0" w:color="auto"/>
            <w:left w:val="none" w:sz="0" w:space="0" w:color="auto"/>
            <w:bottom w:val="none" w:sz="0" w:space="0" w:color="auto"/>
            <w:right w:val="none" w:sz="0" w:space="0" w:color="auto"/>
          </w:divBdr>
        </w:div>
      </w:divsChild>
    </w:div>
    <w:div w:id="303392148">
      <w:bodyDiv w:val="1"/>
      <w:marLeft w:val="0"/>
      <w:marRight w:val="0"/>
      <w:marTop w:val="0"/>
      <w:marBottom w:val="0"/>
      <w:divBdr>
        <w:top w:val="none" w:sz="0" w:space="0" w:color="auto"/>
        <w:left w:val="none" w:sz="0" w:space="0" w:color="auto"/>
        <w:bottom w:val="none" w:sz="0" w:space="0" w:color="auto"/>
        <w:right w:val="none" w:sz="0" w:space="0" w:color="auto"/>
      </w:divBdr>
    </w:div>
    <w:div w:id="825777087">
      <w:bodyDiv w:val="1"/>
      <w:marLeft w:val="0"/>
      <w:marRight w:val="0"/>
      <w:marTop w:val="0"/>
      <w:marBottom w:val="0"/>
      <w:divBdr>
        <w:top w:val="none" w:sz="0" w:space="0" w:color="auto"/>
        <w:left w:val="none" w:sz="0" w:space="0" w:color="auto"/>
        <w:bottom w:val="none" w:sz="0" w:space="0" w:color="auto"/>
        <w:right w:val="none" w:sz="0" w:space="0" w:color="auto"/>
      </w:divBdr>
    </w:div>
    <w:div w:id="938757484">
      <w:bodyDiv w:val="1"/>
      <w:marLeft w:val="0"/>
      <w:marRight w:val="0"/>
      <w:marTop w:val="0"/>
      <w:marBottom w:val="0"/>
      <w:divBdr>
        <w:top w:val="none" w:sz="0" w:space="0" w:color="auto"/>
        <w:left w:val="none" w:sz="0" w:space="0" w:color="auto"/>
        <w:bottom w:val="none" w:sz="0" w:space="0" w:color="auto"/>
        <w:right w:val="none" w:sz="0" w:space="0" w:color="auto"/>
      </w:divBdr>
    </w:div>
    <w:div w:id="1423068106">
      <w:bodyDiv w:val="1"/>
      <w:marLeft w:val="0"/>
      <w:marRight w:val="0"/>
      <w:marTop w:val="0"/>
      <w:marBottom w:val="0"/>
      <w:divBdr>
        <w:top w:val="none" w:sz="0" w:space="0" w:color="auto"/>
        <w:left w:val="none" w:sz="0" w:space="0" w:color="auto"/>
        <w:bottom w:val="none" w:sz="0" w:space="0" w:color="auto"/>
        <w:right w:val="none" w:sz="0" w:space="0" w:color="auto"/>
      </w:divBdr>
    </w:div>
    <w:div w:id="1597327401">
      <w:bodyDiv w:val="1"/>
      <w:marLeft w:val="0"/>
      <w:marRight w:val="0"/>
      <w:marTop w:val="0"/>
      <w:marBottom w:val="0"/>
      <w:divBdr>
        <w:top w:val="none" w:sz="0" w:space="0" w:color="auto"/>
        <w:left w:val="none" w:sz="0" w:space="0" w:color="auto"/>
        <w:bottom w:val="none" w:sz="0" w:space="0" w:color="auto"/>
        <w:right w:val="none" w:sz="0" w:space="0" w:color="auto"/>
      </w:divBdr>
      <w:divsChild>
        <w:div w:id="77099418">
          <w:marLeft w:val="547"/>
          <w:marRight w:val="0"/>
          <w:marTop w:val="72"/>
          <w:marBottom w:val="0"/>
          <w:divBdr>
            <w:top w:val="none" w:sz="0" w:space="0" w:color="auto"/>
            <w:left w:val="none" w:sz="0" w:space="0" w:color="auto"/>
            <w:bottom w:val="none" w:sz="0" w:space="0" w:color="auto"/>
            <w:right w:val="none" w:sz="0" w:space="0" w:color="auto"/>
          </w:divBdr>
        </w:div>
        <w:div w:id="300156798">
          <w:marLeft w:val="547"/>
          <w:marRight w:val="0"/>
          <w:marTop w:val="72"/>
          <w:marBottom w:val="0"/>
          <w:divBdr>
            <w:top w:val="none" w:sz="0" w:space="0" w:color="auto"/>
            <w:left w:val="none" w:sz="0" w:space="0" w:color="auto"/>
            <w:bottom w:val="none" w:sz="0" w:space="0" w:color="auto"/>
            <w:right w:val="none" w:sz="0" w:space="0" w:color="auto"/>
          </w:divBdr>
        </w:div>
        <w:div w:id="412432895">
          <w:marLeft w:val="547"/>
          <w:marRight w:val="0"/>
          <w:marTop w:val="72"/>
          <w:marBottom w:val="0"/>
          <w:divBdr>
            <w:top w:val="none" w:sz="0" w:space="0" w:color="auto"/>
            <w:left w:val="none" w:sz="0" w:space="0" w:color="auto"/>
            <w:bottom w:val="none" w:sz="0" w:space="0" w:color="auto"/>
            <w:right w:val="none" w:sz="0" w:space="0" w:color="auto"/>
          </w:divBdr>
        </w:div>
        <w:div w:id="519584579">
          <w:marLeft w:val="547"/>
          <w:marRight w:val="0"/>
          <w:marTop w:val="72"/>
          <w:marBottom w:val="0"/>
          <w:divBdr>
            <w:top w:val="none" w:sz="0" w:space="0" w:color="auto"/>
            <w:left w:val="none" w:sz="0" w:space="0" w:color="auto"/>
            <w:bottom w:val="none" w:sz="0" w:space="0" w:color="auto"/>
            <w:right w:val="none" w:sz="0" w:space="0" w:color="auto"/>
          </w:divBdr>
        </w:div>
        <w:div w:id="617955937">
          <w:marLeft w:val="547"/>
          <w:marRight w:val="0"/>
          <w:marTop w:val="72"/>
          <w:marBottom w:val="0"/>
          <w:divBdr>
            <w:top w:val="none" w:sz="0" w:space="0" w:color="auto"/>
            <w:left w:val="none" w:sz="0" w:space="0" w:color="auto"/>
            <w:bottom w:val="none" w:sz="0" w:space="0" w:color="auto"/>
            <w:right w:val="none" w:sz="0" w:space="0" w:color="auto"/>
          </w:divBdr>
        </w:div>
        <w:div w:id="626812773">
          <w:marLeft w:val="547"/>
          <w:marRight w:val="0"/>
          <w:marTop w:val="72"/>
          <w:marBottom w:val="0"/>
          <w:divBdr>
            <w:top w:val="none" w:sz="0" w:space="0" w:color="auto"/>
            <w:left w:val="none" w:sz="0" w:space="0" w:color="auto"/>
            <w:bottom w:val="none" w:sz="0" w:space="0" w:color="auto"/>
            <w:right w:val="none" w:sz="0" w:space="0" w:color="auto"/>
          </w:divBdr>
        </w:div>
        <w:div w:id="1183671544">
          <w:marLeft w:val="547"/>
          <w:marRight w:val="0"/>
          <w:marTop w:val="72"/>
          <w:marBottom w:val="0"/>
          <w:divBdr>
            <w:top w:val="none" w:sz="0" w:space="0" w:color="auto"/>
            <w:left w:val="none" w:sz="0" w:space="0" w:color="auto"/>
            <w:bottom w:val="none" w:sz="0" w:space="0" w:color="auto"/>
            <w:right w:val="none" w:sz="0" w:space="0" w:color="auto"/>
          </w:divBdr>
        </w:div>
        <w:div w:id="1499885024">
          <w:marLeft w:val="547"/>
          <w:marRight w:val="0"/>
          <w:marTop w:val="72"/>
          <w:marBottom w:val="0"/>
          <w:divBdr>
            <w:top w:val="none" w:sz="0" w:space="0" w:color="auto"/>
            <w:left w:val="none" w:sz="0" w:space="0" w:color="auto"/>
            <w:bottom w:val="none" w:sz="0" w:space="0" w:color="auto"/>
            <w:right w:val="none" w:sz="0" w:space="0" w:color="auto"/>
          </w:divBdr>
        </w:div>
        <w:div w:id="1801611899">
          <w:marLeft w:val="547"/>
          <w:marRight w:val="0"/>
          <w:marTop w:val="72"/>
          <w:marBottom w:val="0"/>
          <w:divBdr>
            <w:top w:val="none" w:sz="0" w:space="0" w:color="auto"/>
            <w:left w:val="none" w:sz="0" w:space="0" w:color="auto"/>
            <w:bottom w:val="none" w:sz="0" w:space="0" w:color="auto"/>
            <w:right w:val="none" w:sz="0" w:space="0" w:color="auto"/>
          </w:divBdr>
        </w:div>
      </w:divsChild>
    </w:div>
    <w:div w:id="1771510732">
      <w:bodyDiv w:val="1"/>
      <w:marLeft w:val="0"/>
      <w:marRight w:val="0"/>
      <w:marTop w:val="0"/>
      <w:marBottom w:val="0"/>
      <w:divBdr>
        <w:top w:val="none" w:sz="0" w:space="0" w:color="auto"/>
        <w:left w:val="none" w:sz="0" w:space="0" w:color="auto"/>
        <w:bottom w:val="none" w:sz="0" w:space="0" w:color="auto"/>
        <w:right w:val="none" w:sz="0" w:space="0" w:color="auto"/>
      </w:divBdr>
      <w:divsChild>
        <w:div w:id="1127043154">
          <w:marLeft w:val="547"/>
          <w:marRight w:val="0"/>
          <w:marTop w:val="0"/>
          <w:marBottom w:val="0"/>
          <w:divBdr>
            <w:top w:val="none" w:sz="0" w:space="0" w:color="auto"/>
            <w:left w:val="none" w:sz="0" w:space="0" w:color="auto"/>
            <w:bottom w:val="none" w:sz="0" w:space="0" w:color="auto"/>
            <w:right w:val="none" w:sz="0" w:space="0" w:color="auto"/>
          </w:divBdr>
        </w:div>
      </w:divsChild>
    </w:div>
    <w:div w:id="21161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CC4ACD-121A-44C9-AF8D-B5D926D34E9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A2083079-34B5-45E8-B50F-8F354C5B0371}">
      <dgm:prSet phldrT="[Text]" custT="1"/>
      <dgm:spPr/>
      <dgm:t>
        <a:bodyPr/>
        <a:lstStyle/>
        <a:p>
          <a:r>
            <a:rPr lang="en-GB" sz="2400"/>
            <a:t>Plan</a:t>
          </a:r>
          <a:r>
            <a:rPr lang="en-GB" sz="1300"/>
            <a:t>                                </a:t>
          </a:r>
        </a:p>
        <a:p>
          <a:r>
            <a:rPr lang="en-GB" sz="1600"/>
            <a:t>Assessment informs next steps</a:t>
          </a:r>
        </a:p>
      </dgm:t>
    </dgm:pt>
    <dgm:pt modelId="{5E05F66A-94FC-4112-889A-7FA6501D4305}" type="parTrans" cxnId="{011D4418-587A-40A1-9478-91D66378E771}">
      <dgm:prSet/>
      <dgm:spPr/>
      <dgm:t>
        <a:bodyPr/>
        <a:lstStyle/>
        <a:p>
          <a:endParaRPr lang="en-GB"/>
        </a:p>
      </dgm:t>
    </dgm:pt>
    <dgm:pt modelId="{799B7B4C-E80D-4575-AFFC-9F4D0FDCCE24}" type="sibTrans" cxnId="{011D4418-587A-40A1-9478-91D66378E771}">
      <dgm:prSet/>
      <dgm:spPr/>
      <dgm:t>
        <a:bodyPr/>
        <a:lstStyle/>
        <a:p>
          <a:endParaRPr lang="en-GB"/>
        </a:p>
      </dgm:t>
    </dgm:pt>
    <dgm:pt modelId="{D6366CB8-FCBC-4E28-8F75-7CE75E85ED88}">
      <dgm:prSet phldrT="[Text]" custT="1"/>
      <dgm:spPr/>
      <dgm:t>
        <a:bodyPr/>
        <a:lstStyle/>
        <a:p>
          <a:r>
            <a:rPr lang="en-GB" sz="2400"/>
            <a:t>   Do</a:t>
          </a:r>
          <a:r>
            <a:rPr lang="en-GB" sz="900"/>
            <a:t>                                                   </a:t>
          </a:r>
        </a:p>
        <a:p>
          <a:r>
            <a:rPr lang="en-GB" sz="900"/>
            <a:t> </a:t>
          </a:r>
          <a:r>
            <a:rPr lang="en-GB" sz="1300"/>
            <a:t>Share learning objectives in a meaningful format             </a:t>
          </a:r>
        </a:p>
        <a:p>
          <a:r>
            <a:rPr lang="en-GB" sz="1300"/>
            <a:t>Record learning (EFL, students work, teacher checklists)                   </a:t>
          </a:r>
        </a:p>
        <a:p>
          <a:r>
            <a:rPr lang="en-GB" sz="1300"/>
            <a:t>Pupil self assessment                </a:t>
          </a:r>
        </a:p>
        <a:p>
          <a:r>
            <a:rPr lang="en-GB" sz="1300"/>
            <a:t>Peer assessment</a:t>
          </a:r>
        </a:p>
        <a:p>
          <a:r>
            <a:rPr lang="en-GB" sz="1300"/>
            <a:t>Feedback and marking</a:t>
          </a:r>
        </a:p>
      </dgm:t>
    </dgm:pt>
    <dgm:pt modelId="{D428FFE0-3E58-4626-A900-AC41BCCBB4E9}" type="parTrans" cxnId="{7A6A9E9B-B854-4202-B3C3-8993CE249953}">
      <dgm:prSet/>
      <dgm:spPr/>
      <dgm:t>
        <a:bodyPr/>
        <a:lstStyle/>
        <a:p>
          <a:endParaRPr lang="en-GB"/>
        </a:p>
      </dgm:t>
    </dgm:pt>
    <dgm:pt modelId="{1BA0A4D9-9F23-4459-8367-0D2F1D82E5C7}" type="sibTrans" cxnId="{7A6A9E9B-B854-4202-B3C3-8993CE249953}">
      <dgm:prSet/>
      <dgm:spPr/>
      <dgm:t>
        <a:bodyPr/>
        <a:lstStyle/>
        <a:p>
          <a:endParaRPr lang="en-GB"/>
        </a:p>
      </dgm:t>
    </dgm:pt>
    <dgm:pt modelId="{6A2F93AE-C188-4505-AE6E-25949FCD93B7}">
      <dgm:prSet phldrT="[Text]" custT="1"/>
      <dgm:spPr/>
      <dgm:t>
        <a:bodyPr/>
        <a:lstStyle/>
        <a:p>
          <a:r>
            <a:rPr lang="en-GB" sz="2400"/>
            <a:t>Review</a:t>
          </a:r>
          <a:r>
            <a:rPr lang="en-GB" sz="1600"/>
            <a:t>             </a:t>
          </a:r>
        </a:p>
        <a:p>
          <a:r>
            <a:rPr lang="en-GB" sz="1600"/>
            <a:t>Reflect on lesson plans, learning records, self and peer assessments </a:t>
          </a:r>
        </a:p>
        <a:p>
          <a:r>
            <a:rPr lang="en-GB" sz="1600"/>
            <a:t>Moderation with colleagues</a:t>
          </a:r>
        </a:p>
      </dgm:t>
    </dgm:pt>
    <dgm:pt modelId="{49723090-08D6-4BDA-AF73-F984A6B5919F}" type="parTrans" cxnId="{F91B8E11-61E9-43C1-90DE-F3847D551B97}">
      <dgm:prSet/>
      <dgm:spPr/>
      <dgm:t>
        <a:bodyPr/>
        <a:lstStyle/>
        <a:p>
          <a:endParaRPr lang="en-GB"/>
        </a:p>
      </dgm:t>
    </dgm:pt>
    <dgm:pt modelId="{0CF91992-0E5B-4D67-96B2-785A836E156B}" type="sibTrans" cxnId="{F91B8E11-61E9-43C1-90DE-F3847D551B97}">
      <dgm:prSet/>
      <dgm:spPr/>
      <dgm:t>
        <a:bodyPr/>
        <a:lstStyle/>
        <a:p>
          <a:endParaRPr lang="en-GB"/>
        </a:p>
      </dgm:t>
    </dgm:pt>
    <dgm:pt modelId="{BF686F4A-7DE6-4DC6-A934-F60D37B35501}" type="pres">
      <dgm:prSet presAssocID="{3DCC4ACD-121A-44C9-AF8D-B5D926D34E9E}" presName="cycle" presStyleCnt="0">
        <dgm:presLayoutVars>
          <dgm:dir/>
          <dgm:resizeHandles val="exact"/>
        </dgm:presLayoutVars>
      </dgm:prSet>
      <dgm:spPr/>
    </dgm:pt>
    <dgm:pt modelId="{8573CB73-1DFC-4EDB-957D-BEB753AF416B}" type="pres">
      <dgm:prSet presAssocID="{A2083079-34B5-45E8-B50F-8F354C5B0371}" presName="node" presStyleLbl="node1" presStyleIdx="0" presStyleCnt="3" custScaleX="112824" custScaleY="116466">
        <dgm:presLayoutVars>
          <dgm:bulletEnabled val="1"/>
        </dgm:presLayoutVars>
      </dgm:prSet>
      <dgm:spPr/>
    </dgm:pt>
    <dgm:pt modelId="{10D3F7AD-35CC-4D13-9332-5E846F8B5FF1}" type="pres">
      <dgm:prSet presAssocID="{A2083079-34B5-45E8-B50F-8F354C5B0371}" presName="spNode" presStyleCnt="0"/>
      <dgm:spPr/>
    </dgm:pt>
    <dgm:pt modelId="{B67759F4-43B3-493D-9B25-FB3B91B6F8D4}" type="pres">
      <dgm:prSet presAssocID="{799B7B4C-E80D-4575-AFFC-9F4D0FDCCE24}" presName="sibTrans" presStyleLbl="sibTrans1D1" presStyleIdx="0" presStyleCnt="3"/>
      <dgm:spPr/>
    </dgm:pt>
    <dgm:pt modelId="{B1E0CD7C-2F5F-4A1D-A3D8-87FE8AC033F4}" type="pres">
      <dgm:prSet presAssocID="{D6366CB8-FCBC-4E28-8F75-7CE75E85ED88}" presName="node" presStyleLbl="node1" presStyleIdx="1" presStyleCnt="3" custScaleX="114783" custScaleY="121142">
        <dgm:presLayoutVars>
          <dgm:bulletEnabled val="1"/>
        </dgm:presLayoutVars>
      </dgm:prSet>
      <dgm:spPr/>
    </dgm:pt>
    <dgm:pt modelId="{E6F3602F-E527-415D-8CD1-CAB3B0F1CCB9}" type="pres">
      <dgm:prSet presAssocID="{D6366CB8-FCBC-4E28-8F75-7CE75E85ED88}" presName="spNode" presStyleCnt="0"/>
      <dgm:spPr/>
    </dgm:pt>
    <dgm:pt modelId="{C5FD775E-9C30-41FB-A6DC-703B459E4AF8}" type="pres">
      <dgm:prSet presAssocID="{1BA0A4D9-9F23-4459-8367-0D2F1D82E5C7}" presName="sibTrans" presStyleLbl="sibTrans1D1" presStyleIdx="1" presStyleCnt="3"/>
      <dgm:spPr/>
    </dgm:pt>
    <dgm:pt modelId="{9398F5F8-D666-4AB1-A58F-31686C0A54B6}" type="pres">
      <dgm:prSet presAssocID="{6A2F93AE-C188-4505-AE6E-25949FCD93B7}" presName="node" presStyleLbl="node1" presStyleIdx="2" presStyleCnt="3" custScaleX="110923" custScaleY="119787">
        <dgm:presLayoutVars>
          <dgm:bulletEnabled val="1"/>
        </dgm:presLayoutVars>
      </dgm:prSet>
      <dgm:spPr/>
    </dgm:pt>
    <dgm:pt modelId="{096765EB-F6DB-4117-A499-7225AA00DF18}" type="pres">
      <dgm:prSet presAssocID="{6A2F93AE-C188-4505-AE6E-25949FCD93B7}" presName="spNode" presStyleCnt="0"/>
      <dgm:spPr/>
    </dgm:pt>
    <dgm:pt modelId="{BBB19E44-F278-45E1-AB64-E4247E6C5050}" type="pres">
      <dgm:prSet presAssocID="{0CF91992-0E5B-4D67-96B2-785A836E156B}" presName="sibTrans" presStyleLbl="sibTrans1D1" presStyleIdx="2" presStyleCnt="3"/>
      <dgm:spPr/>
    </dgm:pt>
  </dgm:ptLst>
  <dgm:cxnLst>
    <dgm:cxn modelId="{F91B8E11-61E9-43C1-90DE-F3847D551B97}" srcId="{3DCC4ACD-121A-44C9-AF8D-B5D926D34E9E}" destId="{6A2F93AE-C188-4505-AE6E-25949FCD93B7}" srcOrd="2" destOrd="0" parTransId="{49723090-08D6-4BDA-AF73-F984A6B5919F}" sibTransId="{0CF91992-0E5B-4D67-96B2-785A836E156B}"/>
    <dgm:cxn modelId="{77D7A212-ACC3-4FE5-B621-0430AE0183B7}" type="presOf" srcId="{D6366CB8-FCBC-4E28-8F75-7CE75E85ED88}" destId="{B1E0CD7C-2F5F-4A1D-A3D8-87FE8AC033F4}" srcOrd="0" destOrd="0" presId="urn:microsoft.com/office/officeart/2005/8/layout/cycle5"/>
    <dgm:cxn modelId="{011D4418-587A-40A1-9478-91D66378E771}" srcId="{3DCC4ACD-121A-44C9-AF8D-B5D926D34E9E}" destId="{A2083079-34B5-45E8-B50F-8F354C5B0371}" srcOrd="0" destOrd="0" parTransId="{5E05F66A-94FC-4112-889A-7FA6501D4305}" sibTransId="{799B7B4C-E80D-4575-AFFC-9F4D0FDCCE24}"/>
    <dgm:cxn modelId="{052B283A-3612-4FEF-9774-448C21A6684B}" type="presOf" srcId="{A2083079-34B5-45E8-B50F-8F354C5B0371}" destId="{8573CB73-1DFC-4EDB-957D-BEB753AF416B}" srcOrd="0" destOrd="0" presId="urn:microsoft.com/office/officeart/2005/8/layout/cycle5"/>
    <dgm:cxn modelId="{66055C5C-CF68-4C79-83E5-1B1AF88B5B77}" type="presOf" srcId="{799B7B4C-E80D-4575-AFFC-9F4D0FDCCE24}" destId="{B67759F4-43B3-493D-9B25-FB3B91B6F8D4}" srcOrd="0" destOrd="0" presId="urn:microsoft.com/office/officeart/2005/8/layout/cycle5"/>
    <dgm:cxn modelId="{AEC5C962-140C-4296-893C-B9E6A22218C8}" type="presOf" srcId="{0CF91992-0E5B-4D67-96B2-785A836E156B}" destId="{BBB19E44-F278-45E1-AB64-E4247E6C5050}" srcOrd="0" destOrd="0" presId="urn:microsoft.com/office/officeart/2005/8/layout/cycle5"/>
    <dgm:cxn modelId="{4113D368-45DE-4575-923B-0444C768121A}" type="presOf" srcId="{1BA0A4D9-9F23-4459-8367-0D2F1D82E5C7}" destId="{C5FD775E-9C30-41FB-A6DC-703B459E4AF8}" srcOrd="0" destOrd="0" presId="urn:microsoft.com/office/officeart/2005/8/layout/cycle5"/>
    <dgm:cxn modelId="{2B671C7F-B36A-44CC-8C17-E4A344930944}" type="presOf" srcId="{3DCC4ACD-121A-44C9-AF8D-B5D926D34E9E}" destId="{BF686F4A-7DE6-4DC6-A934-F60D37B35501}" srcOrd="0" destOrd="0" presId="urn:microsoft.com/office/officeart/2005/8/layout/cycle5"/>
    <dgm:cxn modelId="{7A6A9E9B-B854-4202-B3C3-8993CE249953}" srcId="{3DCC4ACD-121A-44C9-AF8D-B5D926D34E9E}" destId="{D6366CB8-FCBC-4E28-8F75-7CE75E85ED88}" srcOrd="1" destOrd="0" parTransId="{D428FFE0-3E58-4626-A900-AC41BCCBB4E9}" sibTransId="{1BA0A4D9-9F23-4459-8367-0D2F1D82E5C7}"/>
    <dgm:cxn modelId="{4DCE5AA9-3EC3-49A2-AD83-70EC31BE8813}" type="presOf" srcId="{6A2F93AE-C188-4505-AE6E-25949FCD93B7}" destId="{9398F5F8-D666-4AB1-A58F-31686C0A54B6}" srcOrd="0" destOrd="0" presId="urn:microsoft.com/office/officeart/2005/8/layout/cycle5"/>
    <dgm:cxn modelId="{3BFEB119-899E-49FB-B030-8CBBC42AE8EC}" type="presParOf" srcId="{BF686F4A-7DE6-4DC6-A934-F60D37B35501}" destId="{8573CB73-1DFC-4EDB-957D-BEB753AF416B}" srcOrd="0" destOrd="0" presId="urn:microsoft.com/office/officeart/2005/8/layout/cycle5"/>
    <dgm:cxn modelId="{E4AA4189-E912-4F20-9B2E-654180DCBFDB}" type="presParOf" srcId="{BF686F4A-7DE6-4DC6-A934-F60D37B35501}" destId="{10D3F7AD-35CC-4D13-9332-5E846F8B5FF1}" srcOrd="1" destOrd="0" presId="urn:microsoft.com/office/officeart/2005/8/layout/cycle5"/>
    <dgm:cxn modelId="{BCD075F7-C759-4F31-B693-44F7CF9ACA8C}" type="presParOf" srcId="{BF686F4A-7DE6-4DC6-A934-F60D37B35501}" destId="{B67759F4-43B3-493D-9B25-FB3B91B6F8D4}" srcOrd="2" destOrd="0" presId="urn:microsoft.com/office/officeart/2005/8/layout/cycle5"/>
    <dgm:cxn modelId="{198451E3-0D23-4AC9-AE3F-1C289558A90D}" type="presParOf" srcId="{BF686F4A-7DE6-4DC6-A934-F60D37B35501}" destId="{B1E0CD7C-2F5F-4A1D-A3D8-87FE8AC033F4}" srcOrd="3" destOrd="0" presId="urn:microsoft.com/office/officeart/2005/8/layout/cycle5"/>
    <dgm:cxn modelId="{E570C88A-87CF-4AF2-AE4B-E6B09C436DDE}" type="presParOf" srcId="{BF686F4A-7DE6-4DC6-A934-F60D37B35501}" destId="{E6F3602F-E527-415D-8CD1-CAB3B0F1CCB9}" srcOrd="4" destOrd="0" presId="urn:microsoft.com/office/officeart/2005/8/layout/cycle5"/>
    <dgm:cxn modelId="{A4042186-1F5F-404B-91EF-88483F0211E2}" type="presParOf" srcId="{BF686F4A-7DE6-4DC6-A934-F60D37B35501}" destId="{C5FD775E-9C30-41FB-A6DC-703B459E4AF8}" srcOrd="5" destOrd="0" presId="urn:microsoft.com/office/officeart/2005/8/layout/cycle5"/>
    <dgm:cxn modelId="{1D740016-22CC-4520-B319-FCC1FE0A5CF1}" type="presParOf" srcId="{BF686F4A-7DE6-4DC6-A934-F60D37B35501}" destId="{9398F5F8-D666-4AB1-A58F-31686C0A54B6}" srcOrd="6" destOrd="0" presId="urn:microsoft.com/office/officeart/2005/8/layout/cycle5"/>
    <dgm:cxn modelId="{111131BA-B062-4B5A-B2BE-8502C069CB77}" type="presParOf" srcId="{BF686F4A-7DE6-4DC6-A934-F60D37B35501}" destId="{096765EB-F6DB-4117-A499-7225AA00DF18}" srcOrd="7" destOrd="0" presId="urn:microsoft.com/office/officeart/2005/8/layout/cycle5"/>
    <dgm:cxn modelId="{9314AEE3-B293-442B-BD57-95F3DBCD0EEE}" type="presParOf" srcId="{BF686F4A-7DE6-4DC6-A934-F60D37B35501}" destId="{BBB19E44-F278-45E1-AB64-E4247E6C5050}" srcOrd="8"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059E46-075F-4069-818B-197030D30D1A}"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AF97522C-B1BC-45E9-971E-9027E3E1FC16}">
      <dgm:prSet phldrT="[Text]"/>
      <dgm:spPr/>
      <dgm:t>
        <a:bodyPr/>
        <a:lstStyle/>
        <a:p>
          <a:r>
            <a:rPr lang="en-GB"/>
            <a:t>Presentation of learning objective</a:t>
          </a:r>
        </a:p>
      </dgm:t>
    </dgm:pt>
    <dgm:pt modelId="{662C9AFB-F299-4C33-9671-56C9B708A7E4}" type="parTrans" cxnId="{C2DB804A-D6A8-4938-B5D2-9FC2C5896E7E}">
      <dgm:prSet/>
      <dgm:spPr/>
      <dgm:t>
        <a:bodyPr/>
        <a:lstStyle/>
        <a:p>
          <a:endParaRPr lang="en-GB"/>
        </a:p>
      </dgm:t>
    </dgm:pt>
    <dgm:pt modelId="{748934D9-0379-488F-930B-DBBB8AF6ADF5}" type="sibTrans" cxnId="{C2DB804A-D6A8-4938-B5D2-9FC2C5896E7E}">
      <dgm:prSet/>
      <dgm:spPr/>
      <dgm:t>
        <a:bodyPr/>
        <a:lstStyle/>
        <a:p>
          <a:endParaRPr lang="en-GB"/>
        </a:p>
      </dgm:t>
    </dgm:pt>
    <dgm:pt modelId="{CB0D972F-B96D-4B1D-BEE9-E1783A92A2F6}">
      <dgm:prSet phldrT="[Text]" custT="1"/>
      <dgm:spPr/>
      <dgm:t>
        <a:bodyPr/>
        <a:lstStyle/>
        <a:p>
          <a:r>
            <a:rPr lang="en-GB" sz="1100"/>
            <a:t>Multi sensory approach using key words, smells, sounds, objects and actions of reference. Providing a multi sensory environment</a:t>
          </a:r>
        </a:p>
      </dgm:t>
    </dgm:pt>
    <dgm:pt modelId="{CD974C66-38FA-4E21-9F13-798D784A0336}" type="parTrans" cxnId="{3D290580-E4F9-4D83-BA2C-5F9FAE75F685}">
      <dgm:prSet/>
      <dgm:spPr/>
      <dgm:t>
        <a:bodyPr/>
        <a:lstStyle/>
        <a:p>
          <a:endParaRPr lang="en-GB"/>
        </a:p>
      </dgm:t>
    </dgm:pt>
    <dgm:pt modelId="{C1FDBDB1-BC56-4D3D-AAB6-AFCD913DB8ED}" type="sibTrans" cxnId="{3D290580-E4F9-4D83-BA2C-5F9FAE75F685}">
      <dgm:prSet/>
      <dgm:spPr/>
      <dgm:t>
        <a:bodyPr/>
        <a:lstStyle/>
        <a:p>
          <a:endParaRPr lang="en-GB"/>
        </a:p>
      </dgm:t>
    </dgm:pt>
    <dgm:pt modelId="{C3E7404A-4376-41AB-8F42-802F122A053A}">
      <dgm:prSet phldrT="[Text]"/>
      <dgm:spPr/>
      <dgm:t>
        <a:bodyPr/>
        <a:lstStyle/>
        <a:p>
          <a:r>
            <a:rPr lang="en-GB"/>
            <a:t>Learning Outcome</a:t>
          </a:r>
        </a:p>
      </dgm:t>
    </dgm:pt>
    <dgm:pt modelId="{2E2A94FC-1B33-48E3-8639-C2AF38482680}" type="parTrans" cxnId="{99778699-004A-4167-9AF5-F4277B44E0ED}">
      <dgm:prSet/>
      <dgm:spPr/>
      <dgm:t>
        <a:bodyPr/>
        <a:lstStyle/>
        <a:p>
          <a:endParaRPr lang="en-GB"/>
        </a:p>
      </dgm:t>
    </dgm:pt>
    <dgm:pt modelId="{F7EBE12F-1C93-4B62-AE88-472C5E83A0D0}" type="sibTrans" cxnId="{99778699-004A-4167-9AF5-F4277B44E0ED}">
      <dgm:prSet/>
      <dgm:spPr/>
      <dgm:t>
        <a:bodyPr/>
        <a:lstStyle/>
        <a:p>
          <a:endParaRPr lang="en-GB"/>
        </a:p>
      </dgm:t>
    </dgm:pt>
    <dgm:pt modelId="{E0182E34-57E4-4C60-AEE5-2693199546A0}">
      <dgm:prSet phldrT="[Text]"/>
      <dgm:spPr/>
      <dgm:t>
        <a:bodyPr/>
        <a:lstStyle/>
        <a:p>
          <a:r>
            <a:rPr lang="en-GB"/>
            <a:t>Feedback</a:t>
          </a:r>
        </a:p>
      </dgm:t>
    </dgm:pt>
    <dgm:pt modelId="{DB978BB6-5EAD-457A-A10A-963D96A002AD}" type="parTrans" cxnId="{2D407857-C00D-4A53-8C28-199B78D36298}">
      <dgm:prSet/>
      <dgm:spPr/>
      <dgm:t>
        <a:bodyPr/>
        <a:lstStyle/>
        <a:p>
          <a:endParaRPr lang="en-GB"/>
        </a:p>
      </dgm:t>
    </dgm:pt>
    <dgm:pt modelId="{FF69E276-CA75-47BC-844C-1E70BBAA7D6C}" type="sibTrans" cxnId="{2D407857-C00D-4A53-8C28-199B78D36298}">
      <dgm:prSet/>
      <dgm:spPr/>
      <dgm:t>
        <a:bodyPr/>
        <a:lstStyle/>
        <a:p>
          <a:endParaRPr lang="en-GB"/>
        </a:p>
      </dgm:t>
    </dgm:pt>
    <dgm:pt modelId="{DDCA4D81-ECA1-40BA-8423-D7C320D54020}">
      <dgm:prSet phldrT="[Text]" custT="1"/>
      <dgm:spPr/>
      <dgm:t>
        <a:bodyPr/>
        <a:lstStyle/>
        <a:p>
          <a:r>
            <a:rPr lang="en-GB" sz="1100"/>
            <a:t>Continuous feedback and responses to students in a way that is approriate to the individual communication method.</a:t>
          </a:r>
        </a:p>
      </dgm:t>
    </dgm:pt>
    <dgm:pt modelId="{FEBD542B-D521-4A69-9B45-3A3F557624BD}" type="parTrans" cxnId="{97859AF4-6922-4080-8C88-E363C429050B}">
      <dgm:prSet/>
      <dgm:spPr/>
      <dgm:t>
        <a:bodyPr/>
        <a:lstStyle/>
        <a:p>
          <a:endParaRPr lang="en-GB"/>
        </a:p>
      </dgm:t>
    </dgm:pt>
    <dgm:pt modelId="{E821F6CF-1C18-4A21-BD2F-53FA34B0B36A}" type="sibTrans" cxnId="{97859AF4-6922-4080-8C88-E363C429050B}">
      <dgm:prSet/>
      <dgm:spPr/>
      <dgm:t>
        <a:bodyPr/>
        <a:lstStyle/>
        <a:p>
          <a:endParaRPr lang="en-GB"/>
        </a:p>
      </dgm:t>
    </dgm:pt>
    <dgm:pt modelId="{1893FD16-7458-42D0-A1FF-7882D1BE943E}">
      <dgm:prSet phldrT="[Text]" custT="1"/>
      <dgm:spPr/>
      <dgm:t>
        <a:bodyPr/>
        <a:lstStyle/>
        <a:p>
          <a:r>
            <a:rPr lang="en-GB" sz="1100"/>
            <a:t>Levels of engagement and interaction. </a:t>
          </a:r>
        </a:p>
        <a:p>
          <a:r>
            <a:rPr lang="en-GB" sz="1100"/>
            <a:t>Focus upon independence, fluency, generalisation and maintenance of a task.</a:t>
          </a:r>
        </a:p>
      </dgm:t>
    </dgm:pt>
    <dgm:pt modelId="{1A19165F-62A9-4B2C-ACEF-25EC7B29799F}" type="parTrans" cxnId="{86CEA59A-5D9A-4303-AF79-0C4A653AAB40}">
      <dgm:prSet/>
      <dgm:spPr/>
      <dgm:t>
        <a:bodyPr/>
        <a:lstStyle/>
        <a:p>
          <a:endParaRPr lang="en-GB"/>
        </a:p>
      </dgm:t>
    </dgm:pt>
    <dgm:pt modelId="{56EC21DC-55AE-4BF6-A7DE-AAC9C0876827}" type="sibTrans" cxnId="{86CEA59A-5D9A-4303-AF79-0C4A653AAB40}">
      <dgm:prSet/>
      <dgm:spPr/>
      <dgm:t>
        <a:bodyPr/>
        <a:lstStyle/>
        <a:p>
          <a:endParaRPr lang="en-GB"/>
        </a:p>
      </dgm:t>
    </dgm:pt>
    <dgm:pt modelId="{96A40FB8-BA31-4B69-A144-1668E54248DA}" type="pres">
      <dgm:prSet presAssocID="{AC059E46-075F-4069-818B-197030D30D1A}" presName="list" presStyleCnt="0">
        <dgm:presLayoutVars>
          <dgm:dir/>
          <dgm:animLvl val="lvl"/>
        </dgm:presLayoutVars>
      </dgm:prSet>
      <dgm:spPr/>
    </dgm:pt>
    <dgm:pt modelId="{00465B78-6299-4F5A-B72D-2D76EB714743}" type="pres">
      <dgm:prSet presAssocID="{AF97522C-B1BC-45E9-971E-9027E3E1FC16}" presName="posSpace" presStyleCnt="0"/>
      <dgm:spPr/>
    </dgm:pt>
    <dgm:pt modelId="{FF0BD9B2-F9E9-473C-9BCB-83297D71D814}" type="pres">
      <dgm:prSet presAssocID="{AF97522C-B1BC-45E9-971E-9027E3E1FC16}" presName="vertFlow" presStyleCnt="0"/>
      <dgm:spPr/>
    </dgm:pt>
    <dgm:pt modelId="{18AE7BF1-03A8-48D0-ABF2-A04FBD20FD78}" type="pres">
      <dgm:prSet presAssocID="{AF97522C-B1BC-45E9-971E-9027E3E1FC16}" presName="topSpace" presStyleCnt="0"/>
      <dgm:spPr/>
    </dgm:pt>
    <dgm:pt modelId="{0AD198DC-09B5-4A6D-AFD9-700A6360D9CB}" type="pres">
      <dgm:prSet presAssocID="{AF97522C-B1BC-45E9-971E-9027E3E1FC16}" presName="firstComp" presStyleCnt="0"/>
      <dgm:spPr/>
    </dgm:pt>
    <dgm:pt modelId="{C100EDD3-15A4-4640-8C47-43855668AADB}" type="pres">
      <dgm:prSet presAssocID="{AF97522C-B1BC-45E9-971E-9027E3E1FC16}" presName="firstChild" presStyleLbl="bgAccFollowNode1" presStyleIdx="0" presStyleCnt="3" custScaleY="184412"/>
      <dgm:spPr/>
    </dgm:pt>
    <dgm:pt modelId="{06EBB0EE-E805-4F68-B8A9-302CF23A4F3C}" type="pres">
      <dgm:prSet presAssocID="{AF97522C-B1BC-45E9-971E-9027E3E1FC16}" presName="firstChildTx" presStyleLbl="bgAccFollowNode1" presStyleIdx="0" presStyleCnt="3">
        <dgm:presLayoutVars>
          <dgm:bulletEnabled val="1"/>
        </dgm:presLayoutVars>
      </dgm:prSet>
      <dgm:spPr/>
    </dgm:pt>
    <dgm:pt modelId="{941E9552-847E-42EA-847B-5FD98F3C7CAB}" type="pres">
      <dgm:prSet presAssocID="{AF97522C-B1BC-45E9-971E-9027E3E1FC16}" presName="negSpace" presStyleCnt="0"/>
      <dgm:spPr/>
    </dgm:pt>
    <dgm:pt modelId="{C2D0AB85-AA37-46C1-B490-C3107B1A33BE}" type="pres">
      <dgm:prSet presAssocID="{AF97522C-B1BC-45E9-971E-9027E3E1FC16}" presName="circle" presStyleLbl="node1" presStyleIdx="0" presStyleCnt="3"/>
      <dgm:spPr/>
    </dgm:pt>
    <dgm:pt modelId="{5CCA68F5-9D96-4BB8-B10E-792ECF33FC7B}" type="pres">
      <dgm:prSet presAssocID="{748934D9-0379-488F-930B-DBBB8AF6ADF5}" presName="transSpace" presStyleCnt="0"/>
      <dgm:spPr/>
    </dgm:pt>
    <dgm:pt modelId="{5B4C37D3-3B0C-4694-84CF-6255C9F36FFF}" type="pres">
      <dgm:prSet presAssocID="{C3E7404A-4376-41AB-8F42-802F122A053A}" presName="posSpace" presStyleCnt="0"/>
      <dgm:spPr/>
    </dgm:pt>
    <dgm:pt modelId="{7B8584E3-7253-483F-BFB4-8FC00AA91E0D}" type="pres">
      <dgm:prSet presAssocID="{C3E7404A-4376-41AB-8F42-802F122A053A}" presName="vertFlow" presStyleCnt="0"/>
      <dgm:spPr/>
    </dgm:pt>
    <dgm:pt modelId="{5355C225-251F-4643-96FA-57D6E176FA75}" type="pres">
      <dgm:prSet presAssocID="{C3E7404A-4376-41AB-8F42-802F122A053A}" presName="topSpace" presStyleCnt="0"/>
      <dgm:spPr/>
    </dgm:pt>
    <dgm:pt modelId="{B0F3610F-D5DC-4741-9EFE-AC552E2BBF4D}" type="pres">
      <dgm:prSet presAssocID="{C3E7404A-4376-41AB-8F42-802F122A053A}" presName="firstComp" presStyleCnt="0"/>
      <dgm:spPr/>
    </dgm:pt>
    <dgm:pt modelId="{0FEC97EF-6BAB-4896-B5C6-67342197918E}" type="pres">
      <dgm:prSet presAssocID="{C3E7404A-4376-41AB-8F42-802F122A053A}" presName="firstChild" presStyleLbl="bgAccFollowNode1" presStyleIdx="1" presStyleCnt="3" custScaleY="243856"/>
      <dgm:spPr/>
    </dgm:pt>
    <dgm:pt modelId="{C7C58D5D-6879-4AC1-B07A-3D365E055D6D}" type="pres">
      <dgm:prSet presAssocID="{C3E7404A-4376-41AB-8F42-802F122A053A}" presName="firstChildTx" presStyleLbl="bgAccFollowNode1" presStyleIdx="1" presStyleCnt="3">
        <dgm:presLayoutVars>
          <dgm:bulletEnabled val="1"/>
        </dgm:presLayoutVars>
      </dgm:prSet>
      <dgm:spPr/>
    </dgm:pt>
    <dgm:pt modelId="{1375B5DF-C5B4-4F9A-B3F2-B4708A1AC8B0}" type="pres">
      <dgm:prSet presAssocID="{C3E7404A-4376-41AB-8F42-802F122A053A}" presName="negSpace" presStyleCnt="0"/>
      <dgm:spPr/>
    </dgm:pt>
    <dgm:pt modelId="{7EAB207C-80E6-4A26-B11C-15EB7451EE46}" type="pres">
      <dgm:prSet presAssocID="{C3E7404A-4376-41AB-8F42-802F122A053A}" presName="circle" presStyleLbl="node1" presStyleIdx="1" presStyleCnt="3"/>
      <dgm:spPr/>
    </dgm:pt>
    <dgm:pt modelId="{AE22BF4D-35A7-43DB-9BC7-7F2E1462DF89}" type="pres">
      <dgm:prSet presAssocID="{F7EBE12F-1C93-4B62-AE88-472C5E83A0D0}" presName="transSpace" presStyleCnt="0"/>
      <dgm:spPr/>
    </dgm:pt>
    <dgm:pt modelId="{F2274630-6385-4354-A22C-DF03E7AC9031}" type="pres">
      <dgm:prSet presAssocID="{E0182E34-57E4-4C60-AEE5-2693199546A0}" presName="posSpace" presStyleCnt="0"/>
      <dgm:spPr/>
    </dgm:pt>
    <dgm:pt modelId="{627E2034-5E54-4BA4-85D4-26DBD07C3B45}" type="pres">
      <dgm:prSet presAssocID="{E0182E34-57E4-4C60-AEE5-2693199546A0}" presName="vertFlow" presStyleCnt="0"/>
      <dgm:spPr/>
    </dgm:pt>
    <dgm:pt modelId="{6EE85010-0CF4-471F-8897-A86F1216DA23}" type="pres">
      <dgm:prSet presAssocID="{E0182E34-57E4-4C60-AEE5-2693199546A0}" presName="topSpace" presStyleCnt="0"/>
      <dgm:spPr/>
    </dgm:pt>
    <dgm:pt modelId="{C4561814-527F-49EA-BA06-EB9A62BB6330}" type="pres">
      <dgm:prSet presAssocID="{E0182E34-57E4-4C60-AEE5-2693199546A0}" presName="firstComp" presStyleCnt="0"/>
      <dgm:spPr/>
    </dgm:pt>
    <dgm:pt modelId="{9D37CCD5-7655-4B94-8565-5E7D48189B40}" type="pres">
      <dgm:prSet presAssocID="{E0182E34-57E4-4C60-AEE5-2693199546A0}" presName="firstChild" presStyleLbl="bgAccFollowNode1" presStyleIdx="2" presStyleCnt="3" custScaleY="180292"/>
      <dgm:spPr/>
    </dgm:pt>
    <dgm:pt modelId="{FF61C242-5311-4CCF-815E-235AF59DE932}" type="pres">
      <dgm:prSet presAssocID="{E0182E34-57E4-4C60-AEE5-2693199546A0}" presName="firstChildTx" presStyleLbl="bgAccFollowNode1" presStyleIdx="2" presStyleCnt="3">
        <dgm:presLayoutVars>
          <dgm:bulletEnabled val="1"/>
        </dgm:presLayoutVars>
      </dgm:prSet>
      <dgm:spPr/>
    </dgm:pt>
    <dgm:pt modelId="{84C61BA4-BB5F-4CC4-82A7-B614C3E4FDC4}" type="pres">
      <dgm:prSet presAssocID="{E0182E34-57E4-4C60-AEE5-2693199546A0}" presName="negSpace" presStyleCnt="0"/>
      <dgm:spPr/>
    </dgm:pt>
    <dgm:pt modelId="{8C4436DE-5AC3-42E8-978C-96F645116EAE}" type="pres">
      <dgm:prSet presAssocID="{E0182E34-57E4-4C60-AEE5-2693199546A0}" presName="circle" presStyleLbl="node1" presStyleIdx="2" presStyleCnt="3"/>
      <dgm:spPr/>
    </dgm:pt>
  </dgm:ptLst>
  <dgm:cxnLst>
    <dgm:cxn modelId="{BECA071F-845B-4A44-812C-38BE200F4FED}" type="presOf" srcId="{CB0D972F-B96D-4B1D-BEE9-E1783A92A2F6}" destId="{06EBB0EE-E805-4F68-B8A9-302CF23A4F3C}" srcOrd="1" destOrd="0" presId="urn:microsoft.com/office/officeart/2005/8/layout/hList9"/>
    <dgm:cxn modelId="{658D6D2D-9D4E-42D0-8512-AF01F0F24D22}" type="presOf" srcId="{1893FD16-7458-42D0-A1FF-7882D1BE943E}" destId="{C7C58D5D-6879-4AC1-B07A-3D365E055D6D}" srcOrd="1" destOrd="0" presId="urn:microsoft.com/office/officeart/2005/8/layout/hList9"/>
    <dgm:cxn modelId="{5AE02862-73A4-4BA7-9B85-0A0AD9B0B4EB}" type="presOf" srcId="{CB0D972F-B96D-4B1D-BEE9-E1783A92A2F6}" destId="{C100EDD3-15A4-4640-8C47-43855668AADB}" srcOrd="0" destOrd="0" presId="urn:microsoft.com/office/officeart/2005/8/layout/hList9"/>
    <dgm:cxn modelId="{A78FDD48-E461-4839-8AB1-C1670DB665F0}" type="presOf" srcId="{AC059E46-075F-4069-818B-197030D30D1A}" destId="{96A40FB8-BA31-4B69-A144-1668E54248DA}" srcOrd="0" destOrd="0" presId="urn:microsoft.com/office/officeart/2005/8/layout/hList9"/>
    <dgm:cxn modelId="{C2DB804A-D6A8-4938-B5D2-9FC2C5896E7E}" srcId="{AC059E46-075F-4069-818B-197030D30D1A}" destId="{AF97522C-B1BC-45E9-971E-9027E3E1FC16}" srcOrd="0" destOrd="0" parTransId="{662C9AFB-F299-4C33-9671-56C9B708A7E4}" sibTransId="{748934D9-0379-488F-930B-DBBB8AF6ADF5}"/>
    <dgm:cxn modelId="{80CC164D-1147-4175-8AD9-1C824E9648C6}" type="presOf" srcId="{DDCA4D81-ECA1-40BA-8423-D7C320D54020}" destId="{9D37CCD5-7655-4B94-8565-5E7D48189B40}" srcOrd="0" destOrd="0" presId="urn:microsoft.com/office/officeart/2005/8/layout/hList9"/>
    <dgm:cxn modelId="{7CF93053-489C-4CC3-83D6-E7F691628DD8}" type="presOf" srcId="{DDCA4D81-ECA1-40BA-8423-D7C320D54020}" destId="{FF61C242-5311-4CCF-815E-235AF59DE932}" srcOrd="1" destOrd="0" presId="urn:microsoft.com/office/officeart/2005/8/layout/hList9"/>
    <dgm:cxn modelId="{2D407857-C00D-4A53-8C28-199B78D36298}" srcId="{AC059E46-075F-4069-818B-197030D30D1A}" destId="{E0182E34-57E4-4C60-AEE5-2693199546A0}" srcOrd="2" destOrd="0" parTransId="{DB978BB6-5EAD-457A-A10A-963D96A002AD}" sibTransId="{FF69E276-CA75-47BC-844C-1E70BBAA7D6C}"/>
    <dgm:cxn modelId="{7DF19F78-BB32-4B41-A50E-E33CB9A162E8}" type="presOf" srcId="{AF97522C-B1BC-45E9-971E-9027E3E1FC16}" destId="{C2D0AB85-AA37-46C1-B490-C3107B1A33BE}" srcOrd="0" destOrd="0" presId="urn:microsoft.com/office/officeart/2005/8/layout/hList9"/>
    <dgm:cxn modelId="{3D290580-E4F9-4D83-BA2C-5F9FAE75F685}" srcId="{AF97522C-B1BC-45E9-971E-9027E3E1FC16}" destId="{CB0D972F-B96D-4B1D-BEE9-E1783A92A2F6}" srcOrd="0" destOrd="0" parTransId="{CD974C66-38FA-4E21-9F13-798D784A0336}" sibTransId="{C1FDBDB1-BC56-4D3D-AAB6-AFCD913DB8ED}"/>
    <dgm:cxn modelId="{31160F8B-229A-44CF-8115-99EC5D4C09A0}" type="presOf" srcId="{E0182E34-57E4-4C60-AEE5-2693199546A0}" destId="{8C4436DE-5AC3-42E8-978C-96F645116EAE}" srcOrd="0" destOrd="0" presId="urn:microsoft.com/office/officeart/2005/8/layout/hList9"/>
    <dgm:cxn modelId="{99778699-004A-4167-9AF5-F4277B44E0ED}" srcId="{AC059E46-075F-4069-818B-197030D30D1A}" destId="{C3E7404A-4376-41AB-8F42-802F122A053A}" srcOrd="1" destOrd="0" parTransId="{2E2A94FC-1B33-48E3-8639-C2AF38482680}" sibTransId="{F7EBE12F-1C93-4B62-AE88-472C5E83A0D0}"/>
    <dgm:cxn modelId="{86CEA59A-5D9A-4303-AF79-0C4A653AAB40}" srcId="{C3E7404A-4376-41AB-8F42-802F122A053A}" destId="{1893FD16-7458-42D0-A1FF-7882D1BE943E}" srcOrd="0" destOrd="0" parTransId="{1A19165F-62A9-4B2C-ACEF-25EC7B29799F}" sibTransId="{56EC21DC-55AE-4BF6-A7DE-AAC9C0876827}"/>
    <dgm:cxn modelId="{5A79C0D3-BEB5-4543-BF78-D32C648521F7}" type="presOf" srcId="{C3E7404A-4376-41AB-8F42-802F122A053A}" destId="{7EAB207C-80E6-4A26-B11C-15EB7451EE46}" srcOrd="0" destOrd="0" presId="urn:microsoft.com/office/officeart/2005/8/layout/hList9"/>
    <dgm:cxn modelId="{524629E3-C326-498B-8542-0398210F5243}" type="presOf" srcId="{1893FD16-7458-42D0-A1FF-7882D1BE943E}" destId="{0FEC97EF-6BAB-4896-B5C6-67342197918E}" srcOrd="0" destOrd="0" presId="urn:microsoft.com/office/officeart/2005/8/layout/hList9"/>
    <dgm:cxn modelId="{97859AF4-6922-4080-8C88-E363C429050B}" srcId="{E0182E34-57E4-4C60-AEE5-2693199546A0}" destId="{DDCA4D81-ECA1-40BA-8423-D7C320D54020}" srcOrd="0" destOrd="0" parTransId="{FEBD542B-D521-4A69-9B45-3A3F557624BD}" sibTransId="{E821F6CF-1C18-4A21-BD2F-53FA34B0B36A}"/>
    <dgm:cxn modelId="{BD25F1BC-DB83-4C63-9DA1-56BB0DA83209}" type="presParOf" srcId="{96A40FB8-BA31-4B69-A144-1668E54248DA}" destId="{00465B78-6299-4F5A-B72D-2D76EB714743}" srcOrd="0" destOrd="0" presId="urn:microsoft.com/office/officeart/2005/8/layout/hList9"/>
    <dgm:cxn modelId="{431166B5-52DB-4307-BAB8-AA9D44F1DC01}" type="presParOf" srcId="{96A40FB8-BA31-4B69-A144-1668E54248DA}" destId="{FF0BD9B2-F9E9-473C-9BCB-83297D71D814}" srcOrd="1" destOrd="0" presId="urn:microsoft.com/office/officeart/2005/8/layout/hList9"/>
    <dgm:cxn modelId="{0E817DCE-65D2-4675-A7A4-2F3FC99ED8D1}" type="presParOf" srcId="{FF0BD9B2-F9E9-473C-9BCB-83297D71D814}" destId="{18AE7BF1-03A8-48D0-ABF2-A04FBD20FD78}" srcOrd="0" destOrd="0" presId="urn:microsoft.com/office/officeart/2005/8/layout/hList9"/>
    <dgm:cxn modelId="{AB117B60-E37A-4DAA-855E-025548F9BD33}" type="presParOf" srcId="{FF0BD9B2-F9E9-473C-9BCB-83297D71D814}" destId="{0AD198DC-09B5-4A6D-AFD9-700A6360D9CB}" srcOrd="1" destOrd="0" presId="urn:microsoft.com/office/officeart/2005/8/layout/hList9"/>
    <dgm:cxn modelId="{A4808885-5AAF-48AA-9A27-E71A25F88415}" type="presParOf" srcId="{0AD198DC-09B5-4A6D-AFD9-700A6360D9CB}" destId="{C100EDD3-15A4-4640-8C47-43855668AADB}" srcOrd="0" destOrd="0" presId="urn:microsoft.com/office/officeart/2005/8/layout/hList9"/>
    <dgm:cxn modelId="{2464EC73-04F6-421C-8D34-714C73F18941}" type="presParOf" srcId="{0AD198DC-09B5-4A6D-AFD9-700A6360D9CB}" destId="{06EBB0EE-E805-4F68-B8A9-302CF23A4F3C}" srcOrd="1" destOrd="0" presId="urn:microsoft.com/office/officeart/2005/8/layout/hList9"/>
    <dgm:cxn modelId="{E762447F-77D4-4828-8481-226B5A514A29}" type="presParOf" srcId="{96A40FB8-BA31-4B69-A144-1668E54248DA}" destId="{941E9552-847E-42EA-847B-5FD98F3C7CAB}" srcOrd="2" destOrd="0" presId="urn:microsoft.com/office/officeart/2005/8/layout/hList9"/>
    <dgm:cxn modelId="{6A9B4C24-6D59-416D-BCE6-963D7A50EC95}" type="presParOf" srcId="{96A40FB8-BA31-4B69-A144-1668E54248DA}" destId="{C2D0AB85-AA37-46C1-B490-C3107B1A33BE}" srcOrd="3" destOrd="0" presId="urn:microsoft.com/office/officeart/2005/8/layout/hList9"/>
    <dgm:cxn modelId="{64B3D428-74A9-4DCC-8E0D-4BF1E121352A}" type="presParOf" srcId="{96A40FB8-BA31-4B69-A144-1668E54248DA}" destId="{5CCA68F5-9D96-4BB8-B10E-792ECF33FC7B}" srcOrd="4" destOrd="0" presId="urn:microsoft.com/office/officeart/2005/8/layout/hList9"/>
    <dgm:cxn modelId="{A4C3EECD-3A79-4E2E-BFEF-A48CE60F7256}" type="presParOf" srcId="{96A40FB8-BA31-4B69-A144-1668E54248DA}" destId="{5B4C37D3-3B0C-4694-84CF-6255C9F36FFF}" srcOrd="5" destOrd="0" presId="urn:microsoft.com/office/officeart/2005/8/layout/hList9"/>
    <dgm:cxn modelId="{3D7CB17E-6915-49F9-9596-24DA787D6345}" type="presParOf" srcId="{96A40FB8-BA31-4B69-A144-1668E54248DA}" destId="{7B8584E3-7253-483F-BFB4-8FC00AA91E0D}" srcOrd="6" destOrd="0" presId="urn:microsoft.com/office/officeart/2005/8/layout/hList9"/>
    <dgm:cxn modelId="{F84C10D0-9B69-4779-B5C5-D5D61C7892E8}" type="presParOf" srcId="{7B8584E3-7253-483F-BFB4-8FC00AA91E0D}" destId="{5355C225-251F-4643-96FA-57D6E176FA75}" srcOrd="0" destOrd="0" presId="urn:microsoft.com/office/officeart/2005/8/layout/hList9"/>
    <dgm:cxn modelId="{D603074D-E323-45B7-8C79-BE93584F016B}" type="presParOf" srcId="{7B8584E3-7253-483F-BFB4-8FC00AA91E0D}" destId="{B0F3610F-D5DC-4741-9EFE-AC552E2BBF4D}" srcOrd="1" destOrd="0" presId="urn:microsoft.com/office/officeart/2005/8/layout/hList9"/>
    <dgm:cxn modelId="{3F625953-4DEA-40AC-9579-2CA5533FCB7F}" type="presParOf" srcId="{B0F3610F-D5DC-4741-9EFE-AC552E2BBF4D}" destId="{0FEC97EF-6BAB-4896-B5C6-67342197918E}" srcOrd="0" destOrd="0" presId="urn:microsoft.com/office/officeart/2005/8/layout/hList9"/>
    <dgm:cxn modelId="{DE59CF6C-F93B-4AD8-B717-29DE42B67F9C}" type="presParOf" srcId="{B0F3610F-D5DC-4741-9EFE-AC552E2BBF4D}" destId="{C7C58D5D-6879-4AC1-B07A-3D365E055D6D}" srcOrd="1" destOrd="0" presId="urn:microsoft.com/office/officeart/2005/8/layout/hList9"/>
    <dgm:cxn modelId="{92DA4884-8DA3-44D1-9390-F8AEC3AE5455}" type="presParOf" srcId="{96A40FB8-BA31-4B69-A144-1668E54248DA}" destId="{1375B5DF-C5B4-4F9A-B3F2-B4708A1AC8B0}" srcOrd="7" destOrd="0" presId="urn:microsoft.com/office/officeart/2005/8/layout/hList9"/>
    <dgm:cxn modelId="{B2A39B3A-AEC0-47A7-9C06-3D65BB198C54}" type="presParOf" srcId="{96A40FB8-BA31-4B69-A144-1668E54248DA}" destId="{7EAB207C-80E6-4A26-B11C-15EB7451EE46}" srcOrd="8" destOrd="0" presId="urn:microsoft.com/office/officeart/2005/8/layout/hList9"/>
    <dgm:cxn modelId="{82226D6D-B5A0-401E-AB23-F0DBAE34980E}" type="presParOf" srcId="{96A40FB8-BA31-4B69-A144-1668E54248DA}" destId="{AE22BF4D-35A7-43DB-9BC7-7F2E1462DF89}" srcOrd="9" destOrd="0" presId="urn:microsoft.com/office/officeart/2005/8/layout/hList9"/>
    <dgm:cxn modelId="{68B30B99-6112-4A0C-A464-68C490FA41C6}" type="presParOf" srcId="{96A40FB8-BA31-4B69-A144-1668E54248DA}" destId="{F2274630-6385-4354-A22C-DF03E7AC9031}" srcOrd="10" destOrd="0" presId="urn:microsoft.com/office/officeart/2005/8/layout/hList9"/>
    <dgm:cxn modelId="{5528809B-AC08-4051-83DF-75F98B016DAA}" type="presParOf" srcId="{96A40FB8-BA31-4B69-A144-1668E54248DA}" destId="{627E2034-5E54-4BA4-85D4-26DBD07C3B45}" srcOrd="11" destOrd="0" presId="urn:microsoft.com/office/officeart/2005/8/layout/hList9"/>
    <dgm:cxn modelId="{1FA90F96-A0D2-404F-A5A2-CECC645930C1}" type="presParOf" srcId="{627E2034-5E54-4BA4-85D4-26DBD07C3B45}" destId="{6EE85010-0CF4-471F-8897-A86F1216DA23}" srcOrd="0" destOrd="0" presId="urn:microsoft.com/office/officeart/2005/8/layout/hList9"/>
    <dgm:cxn modelId="{2C2B2846-9B22-4F1B-9D8E-704933657826}" type="presParOf" srcId="{627E2034-5E54-4BA4-85D4-26DBD07C3B45}" destId="{C4561814-527F-49EA-BA06-EB9A62BB6330}" srcOrd="1" destOrd="0" presId="urn:microsoft.com/office/officeart/2005/8/layout/hList9"/>
    <dgm:cxn modelId="{AB0796C6-DC40-4FDF-9138-302F2B90EAD5}" type="presParOf" srcId="{C4561814-527F-49EA-BA06-EB9A62BB6330}" destId="{9D37CCD5-7655-4B94-8565-5E7D48189B40}" srcOrd="0" destOrd="0" presId="urn:microsoft.com/office/officeart/2005/8/layout/hList9"/>
    <dgm:cxn modelId="{59AEDEED-2A56-470E-ADCA-F54CD0EE6769}" type="presParOf" srcId="{C4561814-527F-49EA-BA06-EB9A62BB6330}" destId="{FF61C242-5311-4CCF-815E-235AF59DE932}" srcOrd="1" destOrd="0" presId="urn:microsoft.com/office/officeart/2005/8/layout/hList9"/>
    <dgm:cxn modelId="{4D5FEBAF-4C63-4ECE-B78C-65226E2FF468}" type="presParOf" srcId="{96A40FB8-BA31-4B69-A144-1668E54248DA}" destId="{84C61BA4-BB5F-4CC4-82A7-B614C3E4FDC4}" srcOrd="12" destOrd="0" presId="urn:microsoft.com/office/officeart/2005/8/layout/hList9"/>
    <dgm:cxn modelId="{25C5A058-5CE5-4C8C-AAA6-BD2CAF9CF691}" type="presParOf" srcId="{96A40FB8-BA31-4B69-A144-1668E54248DA}" destId="{8C4436DE-5AC3-42E8-978C-96F645116EAE}" srcOrd="13" destOrd="0" presId="urn:microsoft.com/office/officeart/2005/8/layout/hList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059E46-075F-4069-818B-197030D30D1A}"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AF97522C-B1BC-45E9-971E-9027E3E1FC16}">
      <dgm:prSet phldrT="[Text]"/>
      <dgm:spPr/>
      <dgm:t>
        <a:bodyPr/>
        <a:lstStyle/>
        <a:p>
          <a:r>
            <a:rPr lang="en-GB"/>
            <a:t>Presentation of learning objective</a:t>
          </a:r>
        </a:p>
      </dgm:t>
    </dgm:pt>
    <dgm:pt modelId="{662C9AFB-F299-4C33-9671-56C9B708A7E4}" type="parTrans" cxnId="{C2DB804A-D6A8-4938-B5D2-9FC2C5896E7E}">
      <dgm:prSet/>
      <dgm:spPr/>
      <dgm:t>
        <a:bodyPr/>
        <a:lstStyle/>
        <a:p>
          <a:endParaRPr lang="en-GB"/>
        </a:p>
      </dgm:t>
    </dgm:pt>
    <dgm:pt modelId="{748934D9-0379-488F-930B-DBBB8AF6ADF5}" type="sibTrans" cxnId="{C2DB804A-D6A8-4938-B5D2-9FC2C5896E7E}">
      <dgm:prSet/>
      <dgm:spPr/>
      <dgm:t>
        <a:bodyPr/>
        <a:lstStyle/>
        <a:p>
          <a:endParaRPr lang="en-GB"/>
        </a:p>
      </dgm:t>
    </dgm:pt>
    <dgm:pt modelId="{CB0D972F-B96D-4B1D-BEE9-E1783A92A2F6}">
      <dgm:prSet phldrT="[Text]" custT="1"/>
      <dgm:spPr/>
      <dgm:t>
        <a:bodyPr/>
        <a:lstStyle/>
        <a:p>
          <a:r>
            <a:rPr lang="en-GB" sz="1100"/>
            <a:t>Visuals and verbal key words of single concepts.</a:t>
          </a:r>
        </a:p>
        <a:p>
          <a:r>
            <a:rPr lang="en-GB" sz="1100"/>
            <a:t>(objects,  pictures, photos, signs or symbols of key words)</a:t>
          </a:r>
        </a:p>
      </dgm:t>
    </dgm:pt>
    <dgm:pt modelId="{CD974C66-38FA-4E21-9F13-798D784A0336}" type="parTrans" cxnId="{3D290580-E4F9-4D83-BA2C-5F9FAE75F685}">
      <dgm:prSet/>
      <dgm:spPr/>
      <dgm:t>
        <a:bodyPr/>
        <a:lstStyle/>
        <a:p>
          <a:endParaRPr lang="en-GB"/>
        </a:p>
      </dgm:t>
    </dgm:pt>
    <dgm:pt modelId="{C1FDBDB1-BC56-4D3D-AAB6-AFCD913DB8ED}" type="sibTrans" cxnId="{3D290580-E4F9-4D83-BA2C-5F9FAE75F685}">
      <dgm:prSet/>
      <dgm:spPr/>
      <dgm:t>
        <a:bodyPr/>
        <a:lstStyle/>
        <a:p>
          <a:endParaRPr lang="en-GB"/>
        </a:p>
      </dgm:t>
    </dgm:pt>
    <dgm:pt modelId="{C3E7404A-4376-41AB-8F42-802F122A053A}">
      <dgm:prSet phldrT="[Text]"/>
      <dgm:spPr/>
      <dgm:t>
        <a:bodyPr/>
        <a:lstStyle/>
        <a:p>
          <a:r>
            <a:rPr lang="en-GB"/>
            <a:t>Learning  Outcome</a:t>
          </a:r>
        </a:p>
      </dgm:t>
    </dgm:pt>
    <dgm:pt modelId="{2E2A94FC-1B33-48E3-8639-C2AF38482680}" type="parTrans" cxnId="{99778699-004A-4167-9AF5-F4277B44E0ED}">
      <dgm:prSet/>
      <dgm:spPr/>
      <dgm:t>
        <a:bodyPr/>
        <a:lstStyle/>
        <a:p>
          <a:endParaRPr lang="en-GB"/>
        </a:p>
      </dgm:t>
    </dgm:pt>
    <dgm:pt modelId="{F7EBE12F-1C93-4B62-AE88-472C5E83A0D0}" type="sibTrans" cxnId="{99778699-004A-4167-9AF5-F4277B44E0ED}">
      <dgm:prSet/>
      <dgm:spPr/>
      <dgm:t>
        <a:bodyPr/>
        <a:lstStyle/>
        <a:p>
          <a:endParaRPr lang="en-GB"/>
        </a:p>
      </dgm:t>
    </dgm:pt>
    <dgm:pt modelId="{E0182E34-57E4-4C60-AEE5-2693199546A0}">
      <dgm:prSet phldrT="[Text]"/>
      <dgm:spPr/>
      <dgm:t>
        <a:bodyPr/>
        <a:lstStyle/>
        <a:p>
          <a:r>
            <a:rPr lang="en-GB"/>
            <a:t>Feedback</a:t>
          </a:r>
        </a:p>
      </dgm:t>
    </dgm:pt>
    <dgm:pt modelId="{DB978BB6-5EAD-457A-A10A-963D96A002AD}" type="parTrans" cxnId="{2D407857-C00D-4A53-8C28-199B78D36298}">
      <dgm:prSet/>
      <dgm:spPr/>
      <dgm:t>
        <a:bodyPr/>
        <a:lstStyle/>
        <a:p>
          <a:endParaRPr lang="en-GB"/>
        </a:p>
      </dgm:t>
    </dgm:pt>
    <dgm:pt modelId="{FF69E276-CA75-47BC-844C-1E70BBAA7D6C}" type="sibTrans" cxnId="{2D407857-C00D-4A53-8C28-199B78D36298}">
      <dgm:prSet/>
      <dgm:spPr/>
      <dgm:t>
        <a:bodyPr/>
        <a:lstStyle/>
        <a:p>
          <a:endParaRPr lang="en-GB"/>
        </a:p>
      </dgm:t>
    </dgm:pt>
    <dgm:pt modelId="{DDCA4D81-ECA1-40BA-8423-D7C320D54020}">
      <dgm:prSet phldrT="[Text]" custT="1"/>
      <dgm:spPr/>
      <dgm:t>
        <a:bodyPr/>
        <a:lstStyle/>
        <a:p>
          <a:r>
            <a:rPr lang="en-GB" sz="1100"/>
            <a:t>Continuous feedback and responses to students in a way that is meaningful and engaging for them</a:t>
          </a:r>
        </a:p>
      </dgm:t>
    </dgm:pt>
    <dgm:pt modelId="{FEBD542B-D521-4A69-9B45-3A3F557624BD}" type="parTrans" cxnId="{97859AF4-6922-4080-8C88-E363C429050B}">
      <dgm:prSet/>
      <dgm:spPr/>
      <dgm:t>
        <a:bodyPr/>
        <a:lstStyle/>
        <a:p>
          <a:endParaRPr lang="en-GB"/>
        </a:p>
      </dgm:t>
    </dgm:pt>
    <dgm:pt modelId="{E821F6CF-1C18-4A21-BD2F-53FA34B0B36A}" type="sibTrans" cxnId="{97859AF4-6922-4080-8C88-E363C429050B}">
      <dgm:prSet/>
      <dgm:spPr/>
      <dgm:t>
        <a:bodyPr/>
        <a:lstStyle/>
        <a:p>
          <a:endParaRPr lang="en-GB"/>
        </a:p>
      </dgm:t>
    </dgm:pt>
    <dgm:pt modelId="{1893FD16-7458-42D0-A1FF-7882D1BE943E}">
      <dgm:prSet phldrT="[Text]" custT="1"/>
      <dgm:spPr/>
      <dgm:t>
        <a:bodyPr/>
        <a:lstStyle/>
        <a:p>
          <a:r>
            <a:rPr lang="en-GB" sz="1100"/>
            <a:t>S    Share with students models of good learning-</a:t>
          </a:r>
        </a:p>
        <a:p>
          <a:r>
            <a:rPr lang="en-GB" sz="1100"/>
            <a:t>good listening, sitting, thinking</a:t>
          </a:r>
        </a:p>
        <a:p>
          <a:r>
            <a:rPr lang="en-GB" sz="1100"/>
            <a:t>Focus upon independence, fluency, generalisation, maintenance of a task.</a:t>
          </a:r>
        </a:p>
      </dgm:t>
    </dgm:pt>
    <dgm:pt modelId="{1A19165F-62A9-4B2C-ACEF-25EC7B29799F}" type="parTrans" cxnId="{86CEA59A-5D9A-4303-AF79-0C4A653AAB40}">
      <dgm:prSet/>
      <dgm:spPr/>
      <dgm:t>
        <a:bodyPr/>
        <a:lstStyle/>
        <a:p>
          <a:endParaRPr lang="en-GB"/>
        </a:p>
      </dgm:t>
    </dgm:pt>
    <dgm:pt modelId="{56EC21DC-55AE-4BF6-A7DE-AAC9C0876827}" type="sibTrans" cxnId="{86CEA59A-5D9A-4303-AF79-0C4A653AAB40}">
      <dgm:prSet/>
      <dgm:spPr/>
      <dgm:t>
        <a:bodyPr/>
        <a:lstStyle/>
        <a:p>
          <a:endParaRPr lang="en-GB"/>
        </a:p>
      </dgm:t>
    </dgm:pt>
    <dgm:pt modelId="{96A40FB8-BA31-4B69-A144-1668E54248DA}" type="pres">
      <dgm:prSet presAssocID="{AC059E46-075F-4069-818B-197030D30D1A}" presName="list" presStyleCnt="0">
        <dgm:presLayoutVars>
          <dgm:dir/>
          <dgm:animLvl val="lvl"/>
        </dgm:presLayoutVars>
      </dgm:prSet>
      <dgm:spPr/>
    </dgm:pt>
    <dgm:pt modelId="{00465B78-6299-4F5A-B72D-2D76EB714743}" type="pres">
      <dgm:prSet presAssocID="{AF97522C-B1BC-45E9-971E-9027E3E1FC16}" presName="posSpace" presStyleCnt="0"/>
      <dgm:spPr/>
    </dgm:pt>
    <dgm:pt modelId="{FF0BD9B2-F9E9-473C-9BCB-83297D71D814}" type="pres">
      <dgm:prSet presAssocID="{AF97522C-B1BC-45E9-971E-9027E3E1FC16}" presName="vertFlow" presStyleCnt="0"/>
      <dgm:spPr/>
    </dgm:pt>
    <dgm:pt modelId="{18AE7BF1-03A8-48D0-ABF2-A04FBD20FD78}" type="pres">
      <dgm:prSet presAssocID="{AF97522C-B1BC-45E9-971E-9027E3E1FC16}" presName="topSpace" presStyleCnt="0"/>
      <dgm:spPr/>
    </dgm:pt>
    <dgm:pt modelId="{0AD198DC-09B5-4A6D-AFD9-700A6360D9CB}" type="pres">
      <dgm:prSet presAssocID="{AF97522C-B1BC-45E9-971E-9027E3E1FC16}" presName="firstComp" presStyleCnt="0"/>
      <dgm:spPr/>
    </dgm:pt>
    <dgm:pt modelId="{C100EDD3-15A4-4640-8C47-43855668AADB}" type="pres">
      <dgm:prSet presAssocID="{AF97522C-B1BC-45E9-971E-9027E3E1FC16}" presName="firstChild" presStyleLbl="bgAccFollowNode1" presStyleIdx="0" presStyleCnt="3" custScaleY="268096"/>
      <dgm:spPr/>
    </dgm:pt>
    <dgm:pt modelId="{06EBB0EE-E805-4F68-B8A9-302CF23A4F3C}" type="pres">
      <dgm:prSet presAssocID="{AF97522C-B1BC-45E9-971E-9027E3E1FC16}" presName="firstChildTx" presStyleLbl="bgAccFollowNode1" presStyleIdx="0" presStyleCnt="3">
        <dgm:presLayoutVars>
          <dgm:bulletEnabled val="1"/>
        </dgm:presLayoutVars>
      </dgm:prSet>
      <dgm:spPr/>
    </dgm:pt>
    <dgm:pt modelId="{941E9552-847E-42EA-847B-5FD98F3C7CAB}" type="pres">
      <dgm:prSet presAssocID="{AF97522C-B1BC-45E9-971E-9027E3E1FC16}" presName="negSpace" presStyleCnt="0"/>
      <dgm:spPr/>
    </dgm:pt>
    <dgm:pt modelId="{C2D0AB85-AA37-46C1-B490-C3107B1A33BE}" type="pres">
      <dgm:prSet presAssocID="{AF97522C-B1BC-45E9-971E-9027E3E1FC16}" presName="circle" presStyleLbl="node1" presStyleIdx="0" presStyleCnt="3"/>
      <dgm:spPr/>
    </dgm:pt>
    <dgm:pt modelId="{5CCA68F5-9D96-4BB8-B10E-792ECF33FC7B}" type="pres">
      <dgm:prSet presAssocID="{748934D9-0379-488F-930B-DBBB8AF6ADF5}" presName="transSpace" presStyleCnt="0"/>
      <dgm:spPr/>
    </dgm:pt>
    <dgm:pt modelId="{5B4C37D3-3B0C-4694-84CF-6255C9F36FFF}" type="pres">
      <dgm:prSet presAssocID="{C3E7404A-4376-41AB-8F42-802F122A053A}" presName="posSpace" presStyleCnt="0"/>
      <dgm:spPr/>
    </dgm:pt>
    <dgm:pt modelId="{7B8584E3-7253-483F-BFB4-8FC00AA91E0D}" type="pres">
      <dgm:prSet presAssocID="{C3E7404A-4376-41AB-8F42-802F122A053A}" presName="vertFlow" presStyleCnt="0"/>
      <dgm:spPr/>
    </dgm:pt>
    <dgm:pt modelId="{5355C225-251F-4643-96FA-57D6E176FA75}" type="pres">
      <dgm:prSet presAssocID="{C3E7404A-4376-41AB-8F42-802F122A053A}" presName="topSpace" presStyleCnt="0"/>
      <dgm:spPr/>
    </dgm:pt>
    <dgm:pt modelId="{B0F3610F-D5DC-4741-9EFE-AC552E2BBF4D}" type="pres">
      <dgm:prSet presAssocID="{C3E7404A-4376-41AB-8F42-802F122A053A}" presName="firstComp" presStyleCnt="0"/>
      <dgm:spPr/>
    </dgm:pt>
    <dgm:pt modelId="{0FEC97EF-6BAB-4896-B5C6-67342197918E}" type="pres">
      <dgm:prSet presAssocID="{C3E7404A-4376-41AB-8F42-802F122A053A}" presName="firstChild" presStyleLbl="bgAccFollowNode1" presStyleIdx="1" presStyleCnt="3" custScaleX="109250" custScaleY="351572"/>
      <dgm:spPr/>
    </dgm:pt>
    <dgm:pt modelId="{C7C58D5D-6879-4AC1-B07A-3D365E055D6D}" type="pres">
      <dgm:prSet presAssocID="{C3E7404A-4376-41AB-8F42-802F122A053A}" presName="firstChildTx" presStyleLbl="bgAccFollowNode1" presStyleIdx="1" presStyleCnt="3">
        <dgm:presLayoutVars>
          <dgm:bulletEnabled val="1"/>
        </dgm:presLayoutVars>
      </dgm:prSet>
      <dgm:spPr/>
    </dgm:pt>
    <dgm:pt modelId="{1375B5DF-C5B4-4F9A-B3F2-B4708A1AC8B0}" type="pres">
      <dgm:prSet presAssocID="{C3E7404A-4376-41AB-8F42-802F122A053A}" presName="negSpace" presStyleCnt="0"/>
      <dgm:spPr/>
    </dgm:pt>
    <dgm:pt modelId="{7EAB207C-80E6-4A26-B11C-15EB7451EE46}" type="pres">
      <dgm:prSet presAssocID="{C3E7404A-4376-41AB-8F42-802F122A053A}" presName="circle" presStyleLbl="node1" presStyleIdx="1" presStyleCnt="3"/>
      <dgm:spPr/>
    </dgm:pt>
    <dgm:pt modelId="{AE22BF4D-35A7-43DB-9BC7-7F2E1462DF89}" type="pres">
      <dgm:prSet presAssocID="{F7EBE12F-1C93-4B62-AE88-472C5E83A0D0}" presName="transSpace" presStyleCnt="0"/>
      <dgm:spPr/>
    </dgm:pt>
    <dgm:pt modelId="{F2274630-6385-4354-A22C-DF03E7AC9031}" type="pres">
      <dgm:prSet presAssocID="{E0182E34-57E4-4C60-AEE5-2693199546A0}" presName="posSpace" presStyleCnt="0"/>
      <dgm:spPr/>
    </dgm:pt>
    <dgm:pt modelId="{627E2034-5E54-4BA4-85D4-26DBD07C3B45}" type="pres">
      <dgm:prSet presAssocID="{E0182E34-57E4-4C60-AEE5-2693199546A0}" presName="vertFlow" presStyleCnt="0"/>
      <dgm:spPr/>
    </dgm:pt>
    <dgm:pt modelId="{6EE85010-0CF4-471F-8897-A86F1216DA23}" type="pres">
      <dgm:prSet presAssocID="{E0182E34-57E4-4C60-AEE5-2693199546A0}" presName="topSpace" presStyleCnt="0"/>
      <dgm:spPr/>
    </dgm:pt>
    <dgm:pt modelId="{C4561814-527F-49EA-BA06-EB9A62BB6330}" type="pres">
      <dgm:prSet presAssocID="{E0182E34-57E4-4C60-AEE5-2693199546A0}" presName="firstComp" presStyleCnt="0"/>
      <dgm:spPr/>
    </dgm:pt>
    <dgm:pt modelId="{9D37CCD5-7655-4B94-8565-5E7D48189B40}" type="pres">
      <dgm:prSet presAssocID="{E0182E34-57E4-4C60-AEE5-2693199546A0}" presName="firstChild" presStyleLbl="bgAccFollowNode1" presStyleIdx="2" presStyleCnt="3" custScaleY="233014" custLinFactNeighborX="-1017" custLinFactNeighborY="2287"/>
      <dgm:spPr/>
    </dgm:pt>
    <dgm:pt modelId="{FF61C242-5311-4CCF-815E-235AF59DE932}" type="pres">
      <dgm:prSet presAssocID="{E0182E34-57E4-4C60-AEE5-2693199546A0}" presName="firstChildTx" presStyleLbl="bgAccFollowNode1" presStyleIdx="2" presStyleCnt="3">
        <dgm:presLayoutVars>
          <dgm:bulletEnabled val="1"/>
        </dgm:presLayoutVars>
      </dgm:prSet>
      <dgm:spPr/>
    </dgm:pt>
    <dgm:pt modelId="{84C61BA4-BB5F-4CC4-82A7-B614C3E4FDC4}" type="pres">
      <dgm:prSet presAssocID="{E0182E34-57E4-4C60-AEE5-2693199546A0}" presName="negSpace" presStyleCnt="0"/>
      <dgm:spPr/>
    </dgm:pt>
    <dgm:pt modelId="{8C4436DE-5AC3-42E8-978C-96F645116EAE}" type="pres">
      <dgm:prSet presAssocID="{E0182E34-57E4-4C60-AEE5-2693199546A0}" presName="circle" presStyleLbl="node1" presStyleIdx="2" presStyleCnt="3"/>
      <dgm:spPr/>
    </dgm:pt>
  </dgm:ptLst>
  <dgm:cxnLst>
    <dgm:cxn modelId="{C9DD8431-BCA8-496C-8604-47126681B048}" type="presOf" srcId="{AF97522C-B1BC-45E9-971E-9027E3E1FC16}" destId="{C2D0AB85-AA37-46C1-B490-C3107B1A33BE}" srcOrd="0" destOrd="0" presId="urn:microsoft.com/office/officeart/2005/8/layout/hList9"/>
    <dgm:cxn modelId="{74626644-7BA3-4358-9CD2-CB2489F8F25F}" type="presOf" srcId="{1893FD16-7458-42D0-A1FF-7882D1BE943E}" destId="{C7C58D5D-6879-4AC1-B07A-3D365E055D6D}" srcOrd="1" destOrd="0" presId="urn:microsoft.com/office/officeart/2005/8/layout/hList9"/>
    <dgm:cxn modelId="{ED349448-7F2E-4172-8932-9CF84364A232}" type="presOf" srcId="{E0182E34-57E4-4C60-AEE5-2693199546A0}" destId="{8C4436DE-5AC3-42E8-978C-96F645116EAE}" srcOrd="0" destOrd="0" presId="urn:microsoft.com/office/officeart/2005/8/layout/hList9"/>
    <dgm:cxn modelId="{09ACBE48-1208-46F3-8FC3-00E71A02A2A6}" type="presOf" srcId="{CB0D972F-B96D-4B1D-BEE9-E1783A92A2F6}" destId="{C100EDD3-15A4-4640-8C47-43855668AADB}" srcOrd="0" destOrd="0" presId="urn:microsoft.com/office/officeart/2005/8/layout/hList9"/>
    <dgm:cxn modelId="{C2DB804A-D6A8-4938-B5D2-9FC2C5896E7E}" srcId="{AC059E46-075F-4069-818B-197030D30D1A}" destId="{AF97522C-B1BC-45E9-971E-9027E3E1FC16}" srcOrd="0" destOrd="0" parTransId="{662C9AFB-F299-4C33-9671-56C9B708A7E4}" sibTransId="{748934D9-0379-488F-930B-DBBB8AF6ADF5}"/>
    <dgm:cxn modelId="{21AEAC70-961C-4472-8E97-773BF029B2A3}" type="presOf" srcId="{CB0D972F-B96D-4B1D-BEE9-E1783A92A2F6}" destId="{06EBB0EE-E805-4F68-B8A9-302CF23A4F3C}" srcOrd="1" destOrd="0" presId="urn:microsoft.com/office/officeart/2005/8/layout/hList9"/>
    <dgm:cxn modelId="{2D407857-C00D-4A53-8C28-199B78D36298}" srcId="{AC059E46-075F-4069-818B-197030D30D1A}" destId="{E0182E34-57E4-4C60-AEE5-2693199546A0}" srcOrd="2" destOrd="0" parTransId="{DB978BB6-5EAD-457A-A10A-963D96A002AD}" sibTransId="{FF69E276-CA75-47BC-844C-1E70BBAA7D6C}"/>
    <dgm:cxn modelId="{3D290580-E4F9-4D83-BA2C-5F9FAE75F685}" srcId="{AF97522C-B1BC-45E9-971E-9027E3E1FC16}" destId="{CB0D972F-B96D-4B1D-BEE9-E1783A92A2F6}" srcOrd="0" destOrd="0" parTransId="{CD974C66-38FA-4E21-9F13-798D784A0336}" sibTransId="{C1FDBDB1-BC56-4D3D-AAB6-AFCD913DB8ED}"/>
    <dgm:cxn modelId="{99778699-004A-4167-9AF5-F4277B44E0ED}" srcId="{AC059E46-075F-4069-818B-197030D30D1A}" destId="{C3E7404A-4376-41AB-8F42-802F122A053A}" srcOrd="1" destOrd="0" parTransId="{2E2A94FC-1B33-48E3-8639-C2AF38482680}" sibTransId="{F7EBE12F-1C93-4B62-AE88-472C5E83A0D0}"/>
    <dgm:cxn modelId="{86CEA59A-5D9A-4303-AF79-0C4A653AAB40}" srcId="{C3E7404A-4376-41AB-8F42-802F122A053A}" destId="{1893FD16-7458-42D0-A1FF-7882D1BE943E}" srcOrd="0" destOrd="0" parTransId="{1A19165F-62A9-4B2C-ACEF-25EC7B29799F}" sibTransId="{56EC21DC-55AE-4BF6-A7DE-AAC9C0876827}"/>
    <dgm:cxn modelId="{A045D69C-BE5C-4CEB-A452-6E56160DC9AD}" type="presOf" srcId="{C3E7404A-4376-41AB-8F42-802F122A053A}" destId="{7EAB207C-80E6-4A26-B11C-15EB7451EE46}" srcOrd="0" destOrd="0" presId="urn:microsoft.com/office/officeart/2005/8/layout/hList9"/>
    <dgm:cxn modelId="{36CE0AAE-A57D-4E62-A329-752FE3B3F855}" type="presOf" srcId="{DDCA4D81-ECA1-40BA-8423-D7C320D54020}" destId="{9D37CCD5-7655-4B94-8565-5E7D48189B40}" srcOrd="0" destOrd="0" presId="urn:microsoft.com/office/officeart/2005/8/layout/hList9"/>
    <dgm:cxn modelId="{A17389C9-224C-4495-A5D9-FAF8F0E62A29}" type="presOf" srcId="{AC059E46-075F-4069-818B-197030D30D1A}" destId="{96A40FB8-BA31-4B69-A144-1668E54248DA}" srcOrd="0" destOrd="0" presId="urn:microsoft.com/office/officeart/2005/8/layout/hList9"/>
    <dgm:cxn modelId="{673E9FF1-EE1C-4BCB-999C-80EF54E8EB9E}" type="presOf" srcId="{DDCA4D81-ECA1-40BA-8423-D7C320D54020}" destId="{FF61C242-5311-4CCF-815E-235AF59DE932}" srcOrd="1" destOrd="0" presId="urn:microsoft.com/office/officeart/2005/8/layout/hList9"/>
    <dgm:cxn modelId="{97859AF4-6922-4080-8C88-E363C429050B}" srcId="{E0182E34-57E4-4C60-AEE5-2693199546A0}" destId="{DDCA4D81-ECA1-40BA-8423-D7C320D54020}" srcOrd="0" destOrd="0" parTransId="{FEBD542B-D521-4A69-9B45-3A3F557624BD}" sibTransId="{E821F6CF-1C18-4A21-BD2F-53FA34B0B36A}"/>
    <dgm:cxn modelId="{5C995EFD-06A5-4FDC-9666-857407473A27}" type="presOf" srcId="{1893FD16-7458-42D0-A1FF-7882D1BE943E}" destId="{0FEC97EF-6BAB-4896-B5C6-67342197918E}" srcOrd="0" destOrd="0" presId="urn:microsoft.com/office/officeart/2005/8/layout/hList9"/>
    <dgm:cxn modelId="{15C66BA3-0EB1-436C-BA56-94DEFF4C4E27}" type="presParOf" srcId="{96A40FB8-BA31-4B69-A144-1668E54248DA}" destId="{00465B78-6299-4F5A-B72D-2D76EB714743}" srcOrd="0" destOrd="0" presId="urn:microsoft.com/office/officeart/2005/8/layout/hList9"/>
    <dgm:cxn modelId="{EADF2348-37C9-4762-B630-E7D3DE733CAD}" type="presParOf" srcId="{96A40FB8-BA31-4B69-A144-1668E54248DA}" destId="{FF0BD9B2-F9E9-473C-9BCB-83297D71D814}" srcOrd="1" destOrd="0" presId="urn:microsoft.com/office/officeart/2005/8/layout/hList9"/>
    <dgm:cxn modelId="{F622749B-6D4A-4C56-AAFA-75B2D5566607}" type="presParOf" srcId="{FF0BD9B2-F9E9-473C-9BCB-83297D71D814}" destId="{18AE7BF1-03A8-48D0-ABF2-A04FBD20FD78}" srcOrd="0" destOrd="0" presId="urn:microsoft.com/office/officeart/2005/8/layout/hList9"/>
    <dgm:cxn modelId="{448256FF-86CB-45B2-AD67-377CE52DA35C}" type="presParOf" srcId="{FF0BD9B2-F9E9-473C-9BCB-83297D71D814}" destId="{0AD198DC-09B5-4A6D-AFD9-700A6360D9CB}" srcOrd="1" destOrd="0" presId="urn:microsoft.com/office/officeart/2005/8/layout/hList9"/>
    <dgm:cxn modelId="{2BA94B32-7841-43A0-BCFF-87EE1E29E0E6}" type="presParOf" srcId="{0AD198DC-09B5-4A6D-AFD9-700A6360D9CB}" destId="{C100EDD3-15A4-4640-8C47-43855668AADB}" srcOrd="0" destOrd="0" presId="urn:microsoft.com/office/officeart/2005/8/layout/hList9"/>
    <dgm:cxn modelId="{011C6E58-172D-4C55-A5A7-A5D219BA9860}" type="presParOf" srcId="{0AD198DC-09B5-4A6D-AFD9-700A6360D9CB}" destId="{06EBB0EE-E805-4F68-B8A9-302CF23A4F3C}" srcOrd="1" destOrd="0" presId="urn:microsoft.com/office/officeart/2005/8/layout/hList9"/>
    <dgm:cxn modelId="{D2548C8A-B640-4829-9260-8767548D5AC6}" type="presParOf" srcId="{96A40FB8-BA31-4B69-A144-1668E54248DA}" destId="{941E9552-847E-42EA-847B-5FD98F3C7CAB}" srcOrd="2" destOrd="0" presId="urn:microsoft.com/office/officeart/2005/8/layout/hList9"/>
    <dgm:cxn modelId="{52F35241-872A-4B47-8BAF-791B9EA9023A}" type="presParOf" srcId="{96A40FB8-BA31-4B69-A144-1668E54248DA}" destId="{C2D0AB85-AA37-46C1-B490-C3107B1A33BE}" srcOrd="3" destOrd="0" presId="urn:microsoft.com/office/officeart/2005/8/layout/hList9"/>
    <dgm:cxn modelId="{2755B244-70DD-4566-8E12-F598D4182904}" type="presParOf" srcId="{96A40FB8-BA31-4B69-A144-1668E54248DA}" destId="{5CCA68F5-9D96-4BB8-B10E-792ECF33FC7B}" srcOrd="4" destOrd="0" presId="urn:microsoft.com/office/officeart/2005/8/layout/hList9"/>
    <dgm:cxn modelId="{91111B72-7207-4F5A-B6F5-E65CDCA3D434}" type="presParOf" srcId="{96A40FB8-BA31-4B69-A144-1668E54248DA}" destId="{5B4C37D3-3B0C-4694-84CF-6255C9F36FFF}" srcOrd="5" destOrd="0" presId="urn:microsoft.com/office/officeart/2005/8/layout/hList9"/>
    <dgm:cxn modelId="{A9D34902-51CF-4C58-AAC4-119CEEBA04C4}" type="presParOf" srcId="{96A40FB8-BA31-4B69-A144-1668E54248DA}" destId="{7B8584E3-7253-483F-BFB4-8FC00AA91E0D}" srcOrd="6" destOrd="0" presId="urn:microsoft.com/office/officeart/2005/8/layout/hList9"/>
    <dgm:cxn modelId="{BE606425-5FE7-4351-AA41-ABB970FBDA35}" type="presParOf" srcId="{7B8584E3-7253-483F-BFB4-8FC00AA91E0D}" destId="{5355C225-251F-4643-96FA-57D6E176FA75}" srcOrd="0" destOrd="0" presId="urn:microsoft.com/office/officeart/2005/8/layout/hList9"/>
    <dgm:cxn modelId="{D263DA8F-8E4C-49AA-9265-CC0E5EADEC0C}" type="presParOf" srcId="{7B8584E3-7253-483F-BFB4-8FC00AA91E0D}" destId="{B0F3610F-D5DC-4741-9EFE-AC552E2BBF4D}" srcOrd="1" destOrd="0" presId="urn:microsoft.com/office/officeart/2005/8/layout/hList9"/>
    <dgm:cxn modelId="{18921DA6-3225-4FED-A695-E04E0E087CFB}" type="presParOf" srcId="{B0F3610F-D5DC-4741-9EFE-AC552E2BBF4D}" destId="{0FEC97EF-6BAB-4896-B5C6-67342197918E}" srcOrd="0" destOrd="0" presId="urn:microsoft.com/office/officeart/2005/8/layout/hList9"/>
    <dgm:cxn modelId="{AC740766-0E1C-4B7A-9E46-22A342337A2B}" type="presParOf" srcId="{B0F3610F-D5DC-4741-9EFE-AC552E2BBF4D}" destId="{C7C58D5D-6879-4AC1-B07A-3D365E055D6D}" srcOrd="1" destOrd="0" presId="urn:microsoft.com/office/officeart/2005/8/layout/hList9"/>
    <dgm:cxn modelId="{C89378C7-7D86-4BB8-B97E-B612DF2ABE7B}" type="presParOf" srcId="{96A40FB8-BA31-4B69-A144-1668E54248DA}" destId="{1375B5DF-C5B4-4F9A-B3F2-B4708A1AC8B0}" srcOrd="7" destOrd="0" presId="urn:microsoft.com/office/officeart/2005/8/layout/hList9"/>
    <dgm:cxn modelId="{14877F91-BE9B-494B-AE43-D6B01EAEA9AF}" type="presParOf" srcId="{96A40FB8-BA31-4B69-A144-1668E54248DA}" destId="{7EAB207C-80E6-4A26-B11C-15EB7451EE46}" srcOrd="8" destOrd="0" presId="urn:microsoft.com/office/officeart/2005/8/layout/hList9"/>
    <dgm:cxn modelId="{CA130916-0AED-4104-9979-480E5F29894C}" type="presParOf" srcId="{96A40FB8-BA31-4B69-A144-1668E54248DA}" destId="{AE22BF4D-35A7-43DB-9BC7-7F2E1462DF89}" srcOrd="9" destOrd="0" presId="urn:microsoft.com/office/officeart/2005/8/layout/hList9"/>
    <dgm:cxn modelId="{8DD80426-B4E4-4D42-BE2A-51BBCEC8290B}" type="presParOf" srcId="{96A40FB8-BA31-4B69-A144-1668E54248DA}" destId="{F2274630-6385-4354-A22C-DF03E7AC9031}" srcOrd="10" destOrd="0" presId="urn:microsoft.com/office/officeart/2005/8/layout/hList9"/>
    <dgm:cxn modelId="{0217DCD1-61DF-4F26-BC5B-E22BA53F45DB}" type="presParOf" srcId="{96A40FB8-BA31-4B69-A144-1668E54248DA}" destId="{627E2034-5E54-4BA4-85D4-26DBD07C3B45}" srcOrd="11" destOrd="0" presId="urn:microsoft.com/office/officeart/2005/8/layout/hList9"/>
    <dgm:cxn modelId="{F595D4B9-78C8-4110-A794-3BDE08EE81AE}" type="presParOf" srcId="{627E2034-5E54-4BA4-85D4-26DBD07C3B45}" destId="{6EE85010-0CF4-471F-8897-A86F1216DA23}" srcOrd="0" destOrd="0" presId="urn:microsoft.com/office/officeart/2005/8/layout/hList9"/>
    <dgm:cxn modelId="{8103A909-D087-41B4-8D01-80D2D9D2714E}" type="presParOf" srcId="{627E2034-5E54-4BA4-85D4-26DBD07C3B45}" destId="{C4561814-527F-49EA-BA06-EB9A62BB6330}" srcOrd="1" destOrd="0" presId="urn:microsoft.com/office/officeart/2005/8/layout/hList9"/>
    <dgm:cxn modelId="{FDF594C9-1EE7-43D2-B76D-05C886EB033F}" type="presParOf" srcId="{C4561814-527F-49EA-BA06-EB9A62BB6330}" destId="{9D37CCD5-7655-4B94-8565-5E7D48189B40}" srcOrd="0" destOrd="0" presId="urn:microsoft.com/office/officeart/2005/8/layout/hList9"/>
    <dgm:cxn modelId="{524BCACB-858C-4AEF-88A9-555DE3FFCF36}" type="presParOf" srcId="{C4561814-527F-49EA-BA06-EB9A62BB6330}" destId="{FF61C242-5311-4CCF-815E-235AF59DE932}" srcOrd="1" destOrd="0" presId="urn:microsoft.com/office/officeart/2005/8/layout/hList9"/>
    <dgm:cxn modelId="{0651D831-FE8F-4C3F-B121-DA39E3089C9A}" type="presParOf" srcId="{96A40FB8-BA31-4B69-A144-1668E54248DA}" destId="{84C61BA4-BB5F-4CC4-82A7-B614C3E4FDC4}" srcOrd="12" destOrd="0" presId="urn:microsoft.com/office/officeart/2005/8/layout/hList9"/>
    <dgm:cxn modelId="{D50C8FAB-6D4D-47AE-B68E-6BE1683A64D7}" type="presParOf" srcId="{96A40FB8-BA31-4B69-A144-1668E54248DA}" destId="{8C4436DE-5AC3-42E8-978C-96F645116EAE}" srcOrd="13" destOrd="0" presId="urn:microsoft.com/office/officeart/2005/8/layout/hList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059E46-075F-4069-818B-197030D30D1A}"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AF97522C-B1BC-45E9-971E-9027E3E1FC16}">
      <dgm:prSet phldrT="[Text]"/>
      <dgm:spPr/>
      <dgm:t>
        <a:bodyPr/>
        <a:lstStyle/>
        <a:p>
          <a:r>
            <a:rPr lang="en-GB"/>
            <a:t>Steps towards</a:t>
          </a:r>
        </a:p>
        <a:p>
          <a:r>
            <a:rPr lang="en-GB"/>
            <a:t>Students selfreflection</a:t>
          </a:r>
        </a:p>
      </dgm:t>
    </dgm:pt>
    <dgm:pt modelId="{662C9AFB-F299-4C33-9671-56C9B708A7E4}" type="parTrans" cxnId="{C2DB804A-D6A8-4938-B5D2-9FC2C5896E7E}">
      <dgm:prSet/>
      <dgm:spPr/>
      <dgm:t>
        <a:bodyPr/>
        <a:lstStyle/>
        <a:p>
          <a:endParaRPr lang="en-GB"/>
        </a:p>
      </dgm:t>
    </dgm:pt>
    <dgm:pt modelId="{748934D9-0379-488F-930B-DBBB8AF6ADF5}" type="sibTrans" cxnId="{C2DB804A-D6A8-4938-B5D2-9FC2C5896E7E}">
      <dgm:prSet/>
      <dgm:spPr/>
      <dgm:t>
        <a:bodyPr/>
        <a:lstStyle/>
        <a:p>
          <a:endParaRPr lang="en-GB"/>
        </a:p>
      </dgm:t>
    </dgm:pt>
    <dgm:pt modelId="{CB0D972F-B96D-4B1D-BEE9-E1783A92A2F6}">
      <dgm:prSet phldrT="[Text]" custT="1"/>
      <dgm:spPr/>
      <dgm:t>
        <a:bodyPr/>
        <a:lstStyle/>
        <a:p>
          <a:r>
            <a:rPr lang="en-GB" sz="1100"/>
            <a:t>Recap on activities from the lesson by encouraging students to: </a:t>
          </a:r>
        </a:p>
        <a:p>
          <a:r>
            <a:rPr lang="en-GB" sz="1100"/>
            <a:t>Respond to photos of their learning.</a:t>
          </a:r>
        </a:p>
        <a:p>
          <a:r>
            <a:rPr lang="en-GB" sz="1100"/>
            <a:t>Choose from two activities they engaged with, revisit the learning.</a:t>
          </a:r>
        </a:p>
      </dgm:t>
    </dgm:pt>
    <dgm:pt modelId="{CD974C66-38FA-4E21-9F13-798D784A0336}" type="parTrans" cxnId="{3D290580-E4F9-4D83-BA2C-5F9FAE75F685}">
      <dgm:prSet/>
      <dgm:spPr/>
      <dgm:t>
        <a:bodyPr/>
        <a:lstStyle/>
        <a:p>
          <a:endParaRPr lang="en-GB"/>
        </a:p>
      </dgm:t>
    </dgm:pt>
    <dgm:pt modelId="{C1FDBDB1-BC56-4D3D-AAB6-AFCD913DB8ED}" type="sibTrans" cxnId="{3D290580-E4F9-4D83-BA2C-5F9FAE75F685}">
      <dgm:prSet/>
      <dgm:spPr/>
      <dgm:t>
        <a:bodyPr/>
        <a:lstStyle/>
        <a:p>
          <a:endParaRPr lang="en-GB"/>
        </a:p>
      </dgm:t>
    </dgm:pt>
    <dgm:pt modelId="{96A40FB8-BA31-4B69-A144-1668E54248DA}" type="pres">
      <dgm:prSet presAssocID="{AC059E46-075F-4069-818B-197030D30D1A}" presName="list" presStyleCnt="0">
        <dgm:presLayoutVars>
          <dgm:dir/>
          <dgm:animLvl val="lvl"/>
        </dgm:presLayoutVars>
      </dgm:prSet>
      <dgm:spPr/>
    </dgm:pt>
    <dgm:pt modelId="{00465B78-6299-4F5A-B72D-2D76EB714743}" type="pres">
      <dgm:prSet presAssocID="{AF97522C-B1BC-45E9-971E-9027E3E1FC16}" presName="posSpace" presStyleCnt="0"/>
      <dgm:spPr/>
    </dgm:pt>
    <dgm:pt modelId="{FF0BD9B2-F9E9-473C-9BCB-83297D71D814}" type="pres">
      <dgm:prSet presAssocID="{AF97522C-B1BC-45E9-971E-9027E3E1FC16}" presName="vertFlow" presStyleCnt="0"/>
      <dgm:spPr/>
    </dgm:pt>
    <dgm:pt modelId="{18AE7BF1-03A8-48D0-ABF2-A04FBD20FD78}" type="pres">
      <dgm:prSet presAssocID="{AF97522C-B1BC-45E9-971E-9027E3E1FC16}" presName="topSpace" presStyleCnt="0"/>
      <dgm:spPr/>
    </dgm:pt>
    <dgm:pt modelId="{0AD198DC-09B5-4A6D-AFD9-700A6360D9CB}" type="pres">
      <dgm:prSet presAssocID="{AF97522C-B1BC-45E9-971E-9027E3E1FC16}" presName="firstComp" presStyleCnt="0"/>
      <dgm:spPr/>
    </dgm:pt>
    <dgm:pt modelId="{C100EDD3-15A4-4640-8C47-43855668AADB}" type="pres">
      <dgm:prSet presAssocID="{AF97522C-B1BC-45E9-971E-9027E3E1FC16}" presName="firstChild" presStyleLbl="bgAccFollowNode1" presStyleIdx="0" presStyleCnt="1" custScaleY="264897" custLinFactNeighborX="871" custLinFactNeighborY="166"/>
      <dgm:spPr/>
    </dgm:pt>
    <dgm:pt modelId="{06EBB0EE-E805-4F68-B8A9-302CF23A4F3C}" type="pres">
      <dgm:prSet presAssocID="{AF97522C-B1BC-45E9-971E-9027E3E1FC16}" presName="firstChildTx" presStyleLbl="bgAccFollowNode1" presStyleIdx="0" presStyleCnt="1">
        <dgm:presLayoutVars>
          <dgm:bulletEnabled val="1"/>
        </dgm:presLayoutVars>
      </dgm:prSet>
      <dgm:spPr/>
    </dgm:pt>
    <dgm:pt modelId="{941E9552-847E-42EA-847B-5FD98F3C7CAB}" type="pres">
      <dgm:prSet presAssocID="{AF97522C-B1BC-45E9-971E-9027E3E1FC16}" presName="negSpace" presStyleCnt="0"/>
      <dgm:spPr/>
    </dgm:pt>
    <dgm:pt modelId="{C2D0AB85-AA37-46C1-B490-C3107B1A33BE}" type="pres">
      <dgm:prSet presAssocID="{AF97522C-B1BC-45E9-971E-9027E3E1FC16}" presName="circle" presStyleLbl="node1" presStyleIdx="0" presStyleCnt="1"/>
      <dgm:spPr/>
    </dgm:pt>
  </dgm:ptLst>
  <dgm:cxnLst>
    <dgm:cxn modelId="{92DE1238-F2DB-4D2F-BBF6-3FA81675EA39}" type="presOf" srcId="{CB0D972F-B96D-4B1D-BEE9-E1783A92A2F6}" destId="{C100EDD3-15A4-4640-8C47-43855668AADB}" srcOrd="0" destOrd="0" presId="urn:microsoft.com/office/officeart/2005/8/layout/hList9"/>
    <dgm:cxn modelId="{C2DB804A-D6A8-4938-B5D2-9FC2C5896E7E}" srcId="{AC059E46-075F-4069-818B-197030D30D1A}" destId="{AF97522C-B1BC-45E9-971E-9027E3E1FC16}" srcOrd="0" destOrd="0" parTransId="{662C9AFB-F299-4C33-9671-56C9B708A7E4}" sibTransId="{748934D9-0379-488F-930B-DBBB8AF6ADF5}"/>
    <dgm:cxn modelId="{7E846451-3B72-434A-B16F-DBC2F21EECC1}" type="presOf" srcId="{CB0D972F-B96D-4B1D-BEE9-E1783A92A2F6}" destId="{06EBB0EE-E805-4F68-B8A9-302CF23A4F3C}" srcOrd="1" destOrd="0" presId="urn:microsoft.com/office/officeart/2005/8/layout/hList9"/>
    <dgm:cxn modelId="{3D290580-E4F9-4D83-BA2C-5F9FAE75F685}" srcId="{AF97522C-B1BC-45E9-971E-9027E3E1FC16}" destId="{CB0D972F-B96D-4B1D-BEE9-E1783A92A2F6}" srcOrd="0" destOrd="0" parTransId="{CD974C66-38FA-4E21-9F13-798D784A0336}" sibTransId="{C1FDBDB1-BC56-4D3D-AAB6-AFCD913DB8ED}"/>
    <dgm:cxn modelId="{F6119E92-03F2-4614-B5CD-F79A601242A7}" type="presOf" srcId="{AC059E46-075F-4069-818B-197030D30D1A}" destId="{96A40FB8-BA31-4B69-A144-1668E54248DA}" srcOrd="0" destOrd="0" presId="urn:microsoft.com/office/officeart/2005/8/layout/hList9"/>
    <dgm:cxn modelId="{BCD75BDD-2234-421A-8B5A-7E16D1EDE6A1}" type="presOf" srcId="{AF97522C-B1BC-45E9-971E-9027E3E1FC16}" destId="{C2D0AB85-AA37-46C1-B490-C3107B1A33BE}" srcOrd="0" destOrd="0" presId="urn:microsoft.com/office/officeart/2005/8/layout/hList9"/>
    <dgm:cxn modelId="{BFAFCB59-7C44-4C46-A973-AA92592B3E87}" type="presParOf" srcId="{96A40FB8-BA31-4B69-A144-1668E54248DA}" destId="{00465B78-6299-4F5A-B72D-2D76EB714743}" srcOrd="0" destOrd="0" presId="urn:microsoft.com/office/officeart/2005/8/layout/hList9"/>
    <dgm:cxn modelId="{44CFC692-B413-4DE9-8794-487F933DB081}" type="presParOf" srcId="{96A40FB8-BA31-4B69-A144-1668E54248DA}" destId="{FF0BD9B2-F9E9-473C-9BCB-83297D71D814}" srcOrd="1" destOrd="0" presId="urn:microsoft.com/office/officeart/2005/8/layout/hList9"/>
    <dgm:cxn modelId="{514B765F-6917-4662-8D55-4E3A66615530}" type="presParOf" srcId="{FF0BD9B2-F9E9-473C-9BCB-83297D71D814}" destId="{18AE7BF1-03A8-48D0-ABF2-A04FBD20FD78}" srcOrd="0" destOrd="0" presId="urn:microsoft.com/office/officeart/2005/8/layout/hList9"/>
    <dgm:cxn modelId="{8975A9A2-9A10-459D-87C9-B4AD8BABF9DD}" type="presParOf" srcId="{FF0BD9B2-F9E9-473C-9BCB-83297D71D814}" destId="{0AD198DC-09B5-4A6D-AFD9-700A6360D9CB}" srcOrd="1" destOrd="0" presId="urn:microsoft.com/office/officeart/2005/8/layout/hList9"/>
    <dgm:cxn modelId="{4CFF9127-D280-4B54-B12A-C7CEF1A918E5}" type="presParOf" srcId="{0AD198DC-09B5-4A6D-AFD9-700A6360D9CB}" destId="{C100EDD3-15A4-4640-8C47-43855668AADB}" srcOrd="0" destOrd="0" presId="urn:microsoft.com/office/officeart/2005/8/layout/hList9"/>
    <dgm:cxn modelId="{746FF884-F473-4AA4-A053-E6F15736BCBD}" type="presParOf" srcId="{0AD198DC-09B5-4A6D-AFD9-700A6360D9CB}" destId="{06EBB0EE-E805-4F68-B8A9-302CF23A4F3C}" srcOrd="1" destOrd="0" presId="urn:microsoft.com/office/officeart/2005/8/layout/hList9"/>
    <dgm:cxn modelId="{2031EB5C-25BE-45FC-84E1-7D30D2598B8D}" type="presParOf" srcId="{96A40FB8-BA31-4B69-A144-1668E54248DA}" destId="{941E9552-847E-42EA-847B-5FD98F3C7CAB}" srcOrd="2" destOrd="0" presId="urn:microsoft.com/office/officeart/2005/8/layout/hList9"/>
    <dgm:cxn modelId="{2A2C2E24-8522-4AD5-9E54-C1222ED3DEE9}" type="presParOf" srcId="{96A40FB8-BA31-4B69-A144-1668E54248DA}" destId="{C2D0AB85-AA37-46C1-B490-C3107B1A33BE}" srcOrd="3" destOrd="0" presId="urn:microsoft.com/office/officeart/2005/8/layout/hList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223B97-F3E4-4F48-B460-693068AF071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D430C628-9321-4C7D-8EAC-547662C760A0}">
      <dgm:prSet phldrT="[Text]"/>
      <dgm:spPr/>
      <dgm:t>
        <a:bodyPr/>
        <a:lstStyle/>
        <a:p>
          <a:r>
            <a:rPr lang="en-GB"/>
            <a:t> Recording</a:t>
          </a:r>
        </a:p>
      </dgm:t>
    </dgm:pt>
    <dgm:pt modelId="{D2D792FA-8D1B-45D6-8BF0-DB9030FD6E0A}" type="parTrans" cxnId="{637607DB-2965-41B8-BB74-E10B108F2D9C}">
      <dgm:prSet/>
      <dgm:spPr/>
      <dgm:t>
        <a:bodyPr/>
        <a:lstStyle/>
        <a:p>
          <a:endParaRPr lang="en-GB"/>
        </a:p>
      </dgm:t>
    </dgm:pt>
    <dgm:pt modelId="{33DDF907-072C-48D1-A51F-2F1FD2857FED}" type="sibTrans" cxnId="{637607DB-2965-41B8-BB74-E10B108F2D9C}">
      <dgm:prSet/>
      <dgm:spPr/>
      <dgm:t>
        <a:bodyPr/>
        <a:lstStyle/>
        <a:p>
          <a:endParaRPr lang="en-GB"/>
        </a:p>
      </dgm:t>
    </dgm:pt>
    <dgm:pt modelId="{4A873354-F52E-4287-9F28-1C924088995F}">
      <dgm:prSet phldrT="[Text]" custT="1"/>
      <dgm:spPr/>
      <dgm:t>
        <a:bodyPr/>
        <a:lstStyle/>
        <a:p>
          <a:r>
            <a:rPr lang="en-GB" sz="1100"/>
            <a:t>Students respond to photos of their learning</a:t>
          </a:r>
        </a:p>
      </dgm:t>
    </dgm:pt>
    <dgm:pt modelId="{C668E131-0635-4479-897A-DCAC135034F7}" type="parTrans" cxnId="{E795365E-1E1D-45B9-B566-B72F61456A26}">
      <dgm:prSet/>
      <dgm:spPr/>
      <dgm:t>
        <a:bodyPr/>
        <a:lstStyle/>
        <a:p>
          <a:endParaRPr lang="en-GB"/>
        </a:p>
      </dgm:t>
    </dgm:pt>
    <dgm:pt modelId="{5665B19C-5527-49CC-B2F9-038FEC202B23}" type="sibTrans" cxnId="{E795365E-1E1D-45B9-B566-B72F61456A26}">
      <dgm:prSet/>
      <dgm:spPr/>
      <dgm:t>
        <a:bodyPr/>
        <a:lstStyle/>
        <a:p>
          <a:endParaRPr lang="en-GB"/>
        </a:p>
      </dgm:t>
    </dgm:pt>
    <dgm:pt modelId="{DD2C4574-276C-40A7-BC02-53B4ECF9A813}" type="pres">
      <dgm:prSet presAssocID="{0E223B97-F3E4-4F48-B460-693068AF071B}" presName="list" presStyleCnt="0">
        <dgm:presLayoutVars>
          <dgm:dir/>
          <dgm:animLvl val="lvl"/>
        </dgm:presLayoutVars>
      </dgm:prSet>
      <dgm:spPr/>
    </dgm:pt>
    <dgm:pt modelId="{10539066-799B-42B1-A87A-786D85D06569}" type="pres">
      <dgm:prSet presAssocID="{D430C628-9321-4C7D-8EAC-547662C760A0}" presName="posSpace" presStyleCnt="0"/>
      <dgm:spPr/>
    </dgm:pt>
    <dgm:pt modelId="{6F01265A-59C0-4B0E-A9A6-6809A6923E28}" type="pres">
      <dgm:prSet presAssocID="{D430C628-9321-4C7D-8EAC-547662C760A0}" presName="vertFlow" presStyleCnt="0"/>
      <dgm:spPr/>
    </dgm:pt>
    <dgm:pt modelId="{268A3FFB-9624-46C3-B769-1503A15FDFD0}" type="pres">
      <dgm:prSet presAssocID="{D430C628-9321-4C7D-8EAC-547662C760A0}" presName="topSpace" presStyleCnt="0"/>
      <dgm:spPr/>
    </dgm:pt>
    <dgm:pt modelId="{C985EF21-9B34-4637-ACD2-4DC69AFC3FF2}" type="pres">
      <dgm:prSet presAssocID="{D430C628-9321-4C7D-8EAC-547662C760A0}" presName="firstComp" presStyleCnt="0"/>
      <dgm:spPr/>
    </dgm:pt>
    <dgm:pt modelId="{7BBDC6EA-A0F3-4B83-BC4B-C876A7512AA3}" type="pres">
      <dgm:prSet presAssocID="{D430C628-9321-4C7D-8EAC-547662C760A0}" presName="firstChild" presStyleLbl="bgAccFollowNode1" presStyleIdx="0" presStyleCnt="1"/>
      <dgm:spPr/>
    </dgm:pt>
    <dgm:pt modelId="{10573739-29D5-4C97-9D01-02403C2DC7C7}" type="pres">
      <dgm:prSet presAssocID="{D430C628-9321-4C7D-8EAC-547662C760A0}" presName="firstChildTx" presStyleLbl="bgAccFollowNode1" presStyleIdx="0" presStyleCnt="1">
        <dgm:presLayoutVars>
          <dgm:bulletEnabled val="1"/>
        </dgm:presLayoutVars>
      </dgm:prSet>
      <dgm:spPr/>
    </dgm:pt>
    <dgm:pt modelId="{7E37588A-951B-4D08-9D73-2EF4865F2106}" type="pres">
      <dgm:prSet presAssocID="{D430C628-9321-4C7D-8EAC-547662C760A0}" presName="negSpace" presStyleCnt="0"/>
      <dgm:spPr/>
    </dgm:pt>
    <dgm:pt modelId="{35825262-07ED-4F77-A4F0-D50A7EB39C2A}" type="pres">
      <dgm:prSet presAssocID="{D430C628-9321-4C7D-8EAC-547662C760A0}" presName="circle" presStyleLbl="node1" presStyleIdx="0" presStyleCnt="1" custScaleX="84733" custScaleY="110467" custLinFactNeighborX="3690" custLinFactNeighborY="6601"/>
      <dgm:spPr/>
    </dgm:pt>
  </dgm:ptLst>
  <dgm:cxnLst>
    <dgm:cxn modelId="{C6CEDF14-04D1-4C0A-817A-0D99E785E6B4}" type="presOf" srcId="{4A873354-F52E-4287-9F28-1C924088995F}" destId="{7BBDC6EA-A0F3-4B83-BC4B-C876A7512AA3}" srcOrd="0" destOrd="0" presId="urn:microsoft.com/office/officeart/2005/8/layout/hList9"/>
    <dgm:cxn modelId="{6A959327-115F-4202-A048-F55E8D1EE77F}" type="presOf" srcId="{4A873354-F52E-4287-9F28-1C924088995F}" destId="{10573739-29D5-4C97-9D01-02403C2DC7C7}" srcOrd="1" destOrd="0" presId="urn:microsoft.com/office/officeart/2005/8/layout/hList9"/>
    <dgm:cxn modelId="{D15A4138-B83E-4985-BCD6-82D888DEE935}" type="presOf" srcId="{0E223B97-F3E4-4F48-B460-693068AF071B}" destId="{DD2C4574-276C-40A7-BC02-53B4ECF9A813}" srcOrd="0" destOrd="0" presId="urn:microsoft.com/office/officeart/2005/8/layout/hList9"/>
    <dgm:cxn modelId="{E795365E-1E1D-45B9-B566-B72F61456A26}" srcId="{D430C628-9321-4C7D-8EAC-547662C760A0}" destId="{4A873354-F52E-4287-9F28-1C924088995F}" srcOrd="0" destOrd="0" parTransId="{C668E131-0635-4479-897A-DCAC135034F7}" sibTransId="{5665B19C-5527-49CC-B2F9-038FEC202B23}"/>
    <dgm:cxn modelId="{E19F0EB7-B0B3-4E89-AD29-3D7882DC5754}" type="presOf" srcId="{D430C628-9321-4C7D-8EAC-547662C760A0}" destId="{35825262-07ED-4F77-A4F0-D50A7EB39C2A}" srcOrd="0" destOrd="0" presId="urn:microsoft.com/office/officeart/2005/8/layout/hList9"/>
    <dgm:cxn modelId="{637607DB-2965-41B8-BB74-E10B108F2D9C}" srcId="{0E223B97-F3E4-4F48-B460-693068AF071B}" destId="{D430C628-9321-4C7D-8EAC-547662C760A0}" srcOrd="0" destOrd="0" parTransId="{D2D792FA-8D1B-45D6-8BF0-DB9030FD6E0A}" sibTransId="{33DDF907-072C-48D1-A51F-2F1FD2857FED}"/>
    <dgm:cxn modelId="{3535AFB6-071C-48A6-8C89-0E09431F800E}" type="presParOf" srcId="{DD2C4574-276C-40A7-BC02-53B4ECF9A813}" destId="{10539066-799B-42B1-A87A-786D85D06569}" srcOrd="0" destOrd="0" presId="urn:microsoft.com/office/officeart/2005/8/layout/hList9"/>
    <dgm:cxn modelId="{B8296477-5AAB-4334-80D1-5D48935D44D9}" type="presParOf" srcId="{DD2C4574-276C-40A7-BC02-53B4ECF9A813}" destId="{6F01265A-59C0-4B0E-A9A6-6809A6923E28}" srcOrd="1" destOrd="0" presId="urn:microsoft.com/office/officeart/2005/8/layout/hList9"/>
    <dgm:cxn modelId="{306FDB0B-B0A2-40B5-B9EF-7CB91FACC91B}" type="presParOf" srcId="{6F01265A-59C0-4B0E-A9A6-6809A6923E28}" destId="{268A3FFB-9624-46C3-B769-1503A15FDFD0}" srcOrd="0" destOrd="0" presId="urn:microsoft.com/office/officeart/2005/8/layout/hList9"/>
    <dgm:cxn modelId="{0D86746B-9ECE-4369-ADC5-7F7F5A2E7C76}" type="presParOf" srcId="{6F01265A-59C0-4B0E-A9A6-6809A6923E28}" destId="{C985EF21-9B34-4637-ACD2-4DC69AFC3FF2}" srcOrd="1" destOrd="0" presId="urn:microsoft.com/office/officeart/2005/8/layout/hList9"/>
    <dgm:cxn modelId="{EE411D49-944B-4183-A695-0051BC1093F5}" type="presParOf" srcId="{C985EF21-9B34-4637-ACD2-4DC69AFC3FF2}" destId="{7BBDC6EA-A0F3-4B83-BC4B-C876A7512AA3}" srcOrd="0" destOrd="0" presId="urn:microsoft.com/office/officeart/2005/8/layout/hList9"/>
    <dgm:cxn modelId="{F93E278D-DDDC-4C3C-8C7E-C16D73362304}" type="presParOf" srcId="{C985EF21-9B34-4637-ACD2-4DC69AFC3FF2}" destId="{10573739-29D5-4C97-9D01-02403C2DC7C7}" srcOrd="1" destOrd="0" presId="urn:microsoft.com/office/officeart/2005/8/layout/hList9"/>
    <dgm:cxn modelId="{28E91805-6E7C-41D7-88D0-50DF7A41799B}" type="presParOf" srcId="{DD2C4574-276C-40A7-BC02-53B4ECF9A813}" destId="{7E37588A-951B-4D08-9D73-2EF4865F2106}" srcOrd="2" destOrd="0" presId="urn:microsoft.com/office/officeart/2005/8/layout/hList9"/>
    <dgm:cxn modelId="{1657F3B6-4033-42E0-AD0F-C7C1081A959D}" type="presParOf" srcId="{DD2C4574-276C-40A7-BC02-53B4ECF9A813}" destId="{35825262-07ED-4F77-A4F0-D50A7EB39C2A}" srcOrd="3" destOrd="0" presId="urn:microsoft.com/office/officeart/2005/8/layout/hList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C059E46-075F-4069-818B-197030D30D1A}"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AF97522C-B1BC-45E9-971E-9027E3E1FC16}">
      <dgm:prSet phldrT="[Text]"/>
      <dgm:spPr/>
      <dgm:t>
        <a:bodyPr/>
        <a:lstStyle/>
        <a:p>
          <a:r>
            <a:rPr lang="en-GB"/>
            <a:t>Presentation of learning objective</a:t>
          </a:r>
        </a:p>
      </dgm:t>
    </dgm:pt>
    <dgm:pt modelId="{662C9AFB-F299-4C33-9671-56C9B708A7E4}" type="parTrans" cxnId="{C2DB804A-D6A8-4938-B5D2-9FC2C5896E7E}">
      <dgm:prSet/>
      <dgm:spPr/>
      <dgm:t>
        <a:bodyPr/>
        <a:lstStyle/>
        <a:p>
          <a:endParaRPr lang="en-GB"/>
        </a:p>
      </dgm:t>
    </dgm:pt>
    <dgm:pt modelId="{748934D9-0379-488F-930B-DBBB8AF6ADF5}" type="sibTrans" cxnId="{C2DB804A-D6A8-4938-B5D2-9FC2C5896E7E}">
      <dgm:prSet/>
      <dgm:spPr/>
      <dgm:t>
        <a:bodyPr/>
        <a:lstStyle/>
        <a:p>
          <a:endParaRPr lang="en-GB"/>
        </a:p>
      </dgm:t>
    </dgm:pt>
    <dgm:pt modelId="{CB0D972F-B96D-4B1D-BEE9-E1783A92A2F6}">
      <dgm:prSet phldrT="[Text]" custT="1"/>
      <dgm:spPr/>
      <dgm:t>
        <a:bodyPr/>
        <a:lstStyle/>
        <a:p>
          <a:r>
            <a:rPr lang="en-GB" sz="1100"/>
            <a:t>Visual and written - words supported by symbols and pictures</a:t>
          </a:r>
        </a:p>
      </dgm:t>
    </dgm:pt>
    <dgm:pt modelId="{CD974C66-38FA-4E21-9F13-798D784A0336}" type="parTrans" cxnId="{3D290580-E4F9-4D83-BA2C-5F9FAE75F685}">
      <dgm:prSet/>
      <dgm:spPr/>
      <dgm:t>
        <a:bodyPr/>
        <a:lstStyle/>
        <a:p>
          <a:endParaRPr lang="en-GB"/>
        </a:p>
      </dgm:t>
    </dgm:pt>
    <dgm:pt modelId="{C1FDBDB1-BC56-4D3D-AAB6-AFCD913DB8ED}" type="sibTrans" cxnId="{3D290580-E4F9-4D83-BA2C-5F9FAE75F685}">
      <dgm:prSet/>
      <dgm:spPr/>
      <dgm:t>
        <a:bodyPr/>
        <a:lstStyle/>
        <a:p>
          <a:endParaRPr lang="en-GB"/>
        </a:p>
      </dgm:t>
    </dgm:pt>
    <dgm:pt modelId="{C3E7404A-4376-41AB-8F42-802F122A053A}">
      <dgm:prSet phldrT="[Text]"/>
      <dgm:spPr/>
      <dgm:t>
        <a:bodyPr/>
        <a:lstStyle/>
        <a:p>
          <a:r>
            <a:rPr lang="en-GB"/>
            <a:t>Learning  Outcome</a:t>
          </a:r>
        </a:p>
      </dgm:t>
    </dgm:pt>
    <dgm:pt modelId="{2E2A94FC-1B33-48E3-8639-C2AF38482680}" type="parTrans" cxnId="{99778699-004A-4167-9AF5-F4277B44E0ED}">
      <dgm:prSet/>
      <dgm:spPr/>
      <dgm:t>
        <a:bodyPr/>
        <a:lstStyle/>
        <a:p>
          <a:endParaRPr lang="en-GB"/>
        </a:p>
      </dgm:t>
    </dgm:pt>
    <dgm:pt modelId="{F7EBE12F-1C93-4B62-AE88-472C5E83A0D0}" type="sibTrans" cxnId="{99778699-004A-4167-9AF5-F4277B44E0ED}">
      <dgm:prSet/>
      <dgm:spPr/>
      <dgm:t>
        <a:bodyPr/>
        <a:lstStyle/>
        <a:p>
          <a:endParaRPr lang="en-GB"/>
        </a:p>
      </dgm:t>
    </dgm:pt>
    <dgm:pt modelId="{E0182E34-57E4-4C60-AEE5-2693199546A0}">
      <dgm:prSet phldrT="[Text]"/>
      <dgm:spPr/>
      <dgm:t>
        <a:bodyPr/>
        <a:lstStyle/>
        <a:p>
          <a:r>
            <a:rPr lang="en-GB"/>
            <a:t>Feedback</a:t>
          </a:r>
        </a:p>
      </dgm:t>
    </dgm:pt>
    <dgm:pt modelId="{DB978BB6-5EAD-457A-A10A-963D96A002AD}" type="parTrans" cxnId="{2D407857-C00D-4A53-8C28-199B78D36298}">
      <dgm:prSet/>
      <dgm:spPr/>
      <dgm:t>
        <a:bodyPr/>
        <a:lstStyle/>
        <a:p>
          <a:endParaRPr lang="en-GB"/>
        </a:p>
      </dgm:t>
    </dgm:pt>
    <dgm:pt modelId="{FF69E276-CA75-47BC-844C-1E70BBAA7D6C}" type="sibTrans" cxnId="{2D407857-C00D-4A53-8C28-199B78D36298}">
      <dgm:prSet/>
      <dgm:spPr/>
      <dgm:t>
        <a:bodyPr/>
        <a:lstStyle/>
        <a:p>
          <a:endParaRPr lang="en-GB"/>
        </a:p>
      </dgm:t>
    </dgm:pt>
    <dgm:pt modelId="{DDCA4D81-ECA1-40BA-8423-D7C320D54020}">
      <dgm:prSet phldrT="[Text]" custT="1"/>
      <dgm:spPr/>
      <dgm:t>
        <a:bodyPr/>
        <a:lstStyle/>
        <a:p>
          <a:r>
            <a:rPr lang="en-GB" sz="1100"/>
            <a:t>Verbal feedback to guide learning. Use thumbs up/help sign and/or cards. </a:t>
          </a:r>
        </a:p>
      </dgm:t>
    </dgm:pt>
    <dgm:pt modelId="{FEBD542B-D521-4A69-9B45-3A3F557624BD}" type="parTrans" cxnId="{97859AF4-6922-4080-8C88-E363C429050B}">
      <dgm:prSet/>
      <dgm:spPr/>
      <dgm:t>
        <a:bodyPr/>
        <a:lstStyle/>
        <a:p>
          <a:endParaRPr lang="en-GB"/>
        </a:p>
      </dgm:t>
    </dgm:pt>
    <dgm:pt modelId="{E821F6CF-1C18-4A21-BD2F-53FA34B0B36A}" type="sibTrans" cxnId="{97859AF4-6922-4080-8C88-E363C429050B}">
      <dgm:prSet/>
      <dgm:spPr/>
      <dgm:t>
        <a:bodyPr/>
        <a:lstStyle/>
        <a:p>
          <a:endParaRPr lang="en-GB"/>
        </a:p>
      </dgm:t>
    </dgm:pt>
    <dgm:pt modelId="{1893FD16-7458-42D0-A1FF-7882D1BE943E}">
      <dgm:prSet phldrT="[Text]" custT="1"/>
      <dgm:spPr/>
      <dgm:t>
        <a:bodyPr/>
        <a:lstStyle/>
        <a:p>
          <a:r>
            <a:rPr lang="en-GB" sz="1100"/>
            <a:t>Students</a:t>
          </a:r>
          <a:r>
            <a:rPr lang="en-GB" sz="1100" baseline="0"/>
            <a:t> can recall key words/ point to pictures related to the learning objective with prompting</a:t>
          </a:r>
          <a:endParaRPr lang="en-GB" sz="1100"/>
        </a:p>
      </dgm:t>
    </dgm:pt>
    <dgm:pt modelId="{1A19165F-62A9-4B2C-ACEF-25EC7B29799F}" type="parTrans" cxnId="{86CEA59A-5D9A-4303-AF79-0C4A653AAB40}">
      <dgm:prSet/>
      <dgm:spPr/>
      <dgm:t>
        <a:bodyPr/>
        <a:lstStyle/>
        <a:p>
          <a:endParaRPr lang="en-GB"/>
        </a:p>
      </dgm:t>
    </dgm:pt>
    <dgm:pt modelId="{56EC21DC-55AE-4BF6-A7DE-AAC9C0876827}" type="sibTrans" cxnId="{86CEA59A-5D9A-4303-AF79-0C4A653AAB40}">
      <dgm:prSet/>
      <dgm:spPr/>
      <dgm:t>
        <a:bodyPr/>
        <a:lstStyle/>
        <a:p>
          <a:endParaRPr lang="en-GB"/>
        </a:p>
      </dgm:t>
    </dgm:pt>
    <dgm:pt modelId="{96A40FB8-BA31-4B69-A144-1668E54248DA}" type="pres">
      <dgm:prSet presAssocID="{AC059E46-075F-4069-818B-197030D30D1A}" presName="list" presStyleCnt="0">
        <dgm:presLayoutVars>
          <dgm:dir/>
          <dgm:animLvl val="lvl"/>
        </dgm:presLayoutVars>
      </dgm:prSet>
      <dgm:spPr/>
    </dgm:pt>
    <dgm:pt modelId="{00465B78-6299-4F5A-B72D-2D76EB714743}" type="pres">
      <dgm:prSet presAssocID="{AF97522C-B1BC-45E9-971E-9027E3E1FC16}" presName="posSpace" presStyleCnt="0"/>
      <dgm:spPr/>
    </dgm:pt>
    <dgm:pt modelId="{FF0BD9B2-F9E9-473C-9BCB-83297D71D814}" type="pres">
      <dgm:prSet presAssocID="{AF97522C-B1BC-45E9-971E-9027E3E1FC16}" presName="vertFlow" presStyleCnt="0"/>
      <dgm:spPr/>
    </dgm:pt>
    <dgm:pt modelId="{18AE7BF1-03A8-48D0-ABF2-A04FBD20FD78}" type="pres">
      <dgm:prSet presAssocID="{AF97522C-B1BC-45E9-971E-9027E3E1FC16}" presName="topSpace" presStyleCnt="0"/>
      <dgm:spPr/>
    </dgm:pt>
    <dgm:pt modelId="{0AD198DC-09B5-4A6D-AFD9-700A6360D9CB}" type="pres">
      <dgm:prSet presAssocID="{AF97522C-B1BC-45E9-971E-9027E3E1FC16}" presName="firstComp" presStyleCnt="0"/>
      <dgm:spPr/>
    </dgm:pt>
    <dgm:pt modelId="{C100EDD3-15A4-4640-8C47-43855668AADB}" type="pres">
      <dgm:prSet presAssocID="{AF97522C-B1BC-45E9-971E-9027E3E1FC16}" presName="firstChild" presStyleLbl="bgAccFollowNode1" presStyleIdx="0" presStyleCnt="3" custScaleY="176003" custLinFactNeighborX="3733" custLinFactNeighborY="2017"/>
      <dgm:spPr/>
    </dgm:pt>
    <dgm:pt modelId="{06EBB0EE-E805-4F68-B8A9-302CF23A4F3C}" type="pres">
      <dgm:prSet presAssocID="{AF97522C-B1BC-45E9-971E-9027E3E1FC16}" presName="firstChildTx" presStyleLbl="bgAccFollowNode1" presStyleIdx="0" presStyleCnt="3">
        <dgm:presLayoutVars>
          <dgm:bulletEnabled val="1"/>
        </dgm:presLayoutVars>
      </dgm:prSet>
      <dgm:spPr/>
    </dgm:pt>
    <dgm:pt modelId="{941E9552-847E-42EA-847B-5FD98F3C7CAB}" type="pres">
      <dgm:prSet presAssocID="{AF97522C-B1BC-45E9-971E-9027E3E1FC16}" presName="negSpace" presStyleCnt="0"/>
      <dgm:spPr/>
    </dgm:pt>
    <dgm:pt modelId="{C2D0AB85-AA37-46C1-B490-C3107B1A33BE}" type="pres">
      <dgm:prSet presAssocID="{AF97522C-B1BC-45E9-971E-9027E3E1FC16}" presName="circle" presStyleLbl="node1" presStyleIdx="0" presStyleCnt="3" custScaleY="122688" custLinFactNeighborX="2257" custLinFactNeighborY="1128"/>
      <dgm:spPr/>
    </dgm:pt>
    <dgm:pt modelId="{5CCA68F5-9D96-4BB8-B10E-792ECF33FC7B}" type="pres">
      <dgm:prSet presAssocID="{748934D9-0379-488F-930B-DBBB8AF6ADF5}" presName="transSpace" presStyleCnt="0"/>
      <dgm:spPr/>
    </dgm:pt>
    <dgm:pt modelId="{5B4C37D3-3B0C-4694-84CF-6255C9F36FFF}" type="pres">
      <dgm:prSet presAssocID="{C3E7404A-4376-41AB-8F42-802F122A053A}" presName="posSpace" presStyleCnt="0"/>
      <dgm:spPr/>
    </dgm:pt>
    <dgm:pt modelId="{7B8584E3-7253-483F-BFB4-8FC00AA91E0D}" type="pres">
      <dgm:prSet presAssocID="{C3E7404A-4376-41AB-8F42-802F122A053A}" presName="vertFlow" presStyleCnt="0"/>
      <dgm:spPr/>
    </dgm:pt>
    <dgm:pt modelId="{5355C225-251F-4643-96FA-57D6E176FA75}" type="pres">
      <dgm:prSet presAssocID="{C3E7404A-4376-41AB-8F42-802F122A053A}" presName="topSpace" presStyleCnt="0"/>
      <dgm:spPr/>
    </dgm:pt>
    <dgm:pt modelId="{B0F3610F-D5DC-4741-9EFE-AC552E2BBF4D}" type="pres">
      <dgm:prSet presAssocID="{C3E7404A-4376-41AB-8F42-802F122A053A}" presName="firstComp" presStyleCnt="0"/>
      <dgm:spPr/>
    </dgm:pt>
    <dgm:pt modelId="{0FEC97EF-6BAB-4896-B5C6-67342197918E}" type="pres">
      <dgm:prSet presAssocID="{C3E7404A-4376-41AB-8F42-802F122A053A}" presName="firstChild" presStyleLbl="bgAccFollowNode1" presStyleIdx="1" presStyleCnt="3" custScaleY="182595"/>
      <dgm:spPr/>
    </dgm:pt>
    <dgm:pt modelId="{C7C58D5D-6879-4AC1-B07A-3D365E055D6D}" type="pres">
      <dgm:prSet presAssocID="{C3E7404A-4376-41AB-8F42-802F122A053A}" presName="firstChildTx" presStyleLbl="bgAccFollowNode1" presStyleIdx="1" presStyleCnt="3">
        <dgm:presLayoutVars>
          <dgm:bulletEnabled val="1"/>
        </dgm:presLayoutVars>
      </dgm:prSet>
      <dgm:spPr/>
    </dgm:pt>
    <dgm:pt modelId="{1375B5DF-C5B4-4F9A-B3F2-B4708A1AC8B0}" type="pres">
      <dgm:prSet presAssocID="{C3E7404A-4376-41AB-8F42-802F122A053A}" presName="negSpace" presStyleCnt="0"/>
      <dgm:spPr/>
    </dgm:pt>
    <dgm:pt modelId="{7EAB207C-80E6-4A26-B11C-15EB7451EE46}" type="pres">
      <dgm:prSet presAssocID="{C3E7404A-4376-41AB-8F42-802F122A053A}" presName="circle" presStyleLbl="node1" presStyleIdx="1" presStyleCnt="3" custScaleY="124944"/>
      <dgm:spPr/>
    </dgm:pt>
    <dgm:pt modelId="{AE22BF4D-35A7-43DB-9BC7-7F2E1462DF89}" type="pres">
      <dgm:prSet presAssocID="{F7EBE12F-1C93-4B62-AE88-472C5E83A0D0}" presName="transSpace" presStyleCnt="0"/>
      <dgm:spPr/>
    </dgm:pt>
    <dgm:pt modelId="{F2274630-6385-4354-A22C-DF03E7AC9031}" type="pres">
      <dgm:prSet presAssocID="{E0182E34-57E4-4C60-AEE5-2693199546A0}" presName="posSpace" presStyleCnt="0"/>
      <dgm:spPr/>
    </dgm:pt>
    <dgm:pt modelId="{627E2034-5E54-4BA4-85D4-26DBD07C3B45}" type="pres">
      <dgm:prSet presAssocID="{E0182E34-57E4-4C60-AEE5-2693199546A0}" presName="vertFlow" presStyleCnt="0"/>
      <dgm:spPr/>
    </dgm:pt>
    <dgm:pt modelId="{6EE85010-0CF4-471F-8897-A86F1216DA23}" type="pres">
      <dgm:prSet presAssocID="{E0182E34-57E4-4C60-AEE5-2693199546A0}" presName="topSpace" presStyleCnt="0"/>
      <dgm:spPr/>
    </dgm:pt>
    <dgm:pt modelId="{C4561814-527F-49EA-BA06-EB9A62BB6330}" type="pres">
      <dgm:prSet presAssocID="{E0182E34-57E4-4C60-AEE5-2693199546A0}" presName="firstComp" presStyleCnt="0"/>
      <dgm:spPr/>
    </dgm:pt>
    <dgm:pt modelId="{9D37CCD5-7655-4B94-8565-5E7D48189B40}" type="pres">
      <dgm:prSet presAssocID="{E0182E34-57E4-4C60-AEE5-2693199546A0}" presName="firstChild" presStyleLbl="bgAccFollowNode1" presStyleIdx="2" presStyleCnt="3" custScaleY="187107"/>
      <dgm:spPr/>
    </dgm:pt>
    <dgm:pt modelId="{FF61C242-5311-4CCF-815E-235AF59DE932}" type="pres">
      <dgm:prSet presAssocID="{E0182E34-57E4-4C60-AEE5-2693199546A0}" presName="firstChildTx" presStyleLbl="bgAccFollowNode1" presStyleIdx="2" presStyleCnt="3">
        <dgm:presLayoutVars>
          <dgm:bulletEnabled val="1"/>
        </dgm:presLayoutVars>
      </dgm:prSet>
      <dgm:spPr/>
    </dgm:pt>
    <dgm:pt modelId="{84C61BA4-BB5F-4CC4-82A7-B614C3E4FDC4}" type="pres">
      <dgm:prSet presAssocID="{E0182E34-57E4-4C60-AEE5-2693199546A0}" presName="negSpace" presStyleCnt="0"/>
      <dgm:spPr/>
    </dgm:pt>
    <dgm:pt modelId="{8C4436DE-5AC3-42E8-978C-96F645116EAE}" type="pres">
      <dgm:prSet presAssocID="{E0182E34-57E4-4C60-AEE5-2693199546A0}" presName="circle" presStyleLbl="node1" presStyleIdx="2" presStyleCnt="3" custScaleY="124944"/>
      <dgm:spPr/>
    </dgm:pt>
  </dgm:ptLst>
  <dgm:cxnLst>
    <dgm:cxn modelId="{ED777004-F117-4E56-BAED-CBFD953ECEDB}" type="presOf" srcId="{CB0D972F-B96D-4B1D-BEE9-E1783A92A2F6}" destId="{06EBB0EE-E805-4F68-B8A9-302CF23A4F3C}" srcOrd="1" destOrd="0" presId="urn:microsoft.com/office/officeart/2005/8/layout/hList9"/>
    <dgm:cxn modelId="{B1F5000B-5888-4FA6-9759-BA103596EC21}" type="presOf" srcId="{CB0D972F-B96D-4B1D-BEE9-E1783A92A2F6}" destId="{C100EDD3-15A4-4640-8C47-43855668AADB}" srcOrd="0" destOrd="0" presId="urn:microsoft.com/office/officeart/2005/8/layout/hList9"/>
    <dgm:cxn modelId="{DEB4F463-9B7D-4FA9-BB98-38B8F029B590}" type="presOf" srcId="{DDCA4D81-ECA1-40BA-8423-D7C320D54020}" destId="{FF61C242-5311-4CCF-815E-235AF59DE932}" srcOrd="1" destOrd="0" presId="urn:microsoft.com/office/officeart/2005/8/layout/hList9"/>
    <dgm:cxn modelId="{C2DB804A-D6A8-4938-B5D2-9FC2C5896E7E}" srcId="{AC059E46-075F-4069-818B-197030D30D1A}" destId="{AF97522C-B1BC-45E9-971E-9027E3E1FC16}" srcOrd="0" destOrd="0" parTransId="{662C9AFB-F299-4C33-9671-56C9B708A7E4}" sibTransId="{748934D9-0379-488F-930B-DBBB8AF6ADF5}"/>
    <dgm:cxn modelId="{945E8272-A558-437F-9EEF-B1917FE474A4}" type="presOf" srcId="{AF97522C-B1BC-45E9-971E-9027E3E1FC16}" destId="{C2D0AB85-AA37-46C1-B490-C3107B1A33BE}" srcOrd="0" destOrd="0" presId="urn:microsoft.com/office/officeart/2005/8/layout/hList9"/>
    <dgm:cxn modelId="{2D407857-C00D-4A53-8C28-199B78D36298}" srcId="{AC059E46-075F-4069-818B-197030D30D1A}" destId="{E0182E34-57E4-4C60-AEE5-2693199546A0}" srcOrd="2" destOrd="0" parTransId="{DB978BB6-5EAD-457A-A10A-963D96A002AD}" sibTransId="{FF69E276-CA75-47BC-844C-1E70BBAA7D6C}"/>
    <dgm:cxn modelId="{9A33D357-EBA9-4D95-9BBD-C951D2EEDF5F}" type="presOf" srcId="{DDCA4D81-ECA1-40BA-8423-D7C320D54020}" destId="{9D37CCD5-7655-4B94-8565-5E7D48189B40}" srcOrd="0" destOrd="0" presId="urn:microsoft.com/office/officeart/2005/8/layout/hList9"/>
    <dgm:cxn modelId="{F8701D7C-69A3-445D-AE5A-43CF65717BD9}" type="presOf" srcId="{C3E7404A-4376-41AB-8F42-802F122A053A}" destId="{7EAB207C-80E6-4A26-B11C-15EB7451EE46}" srcOrd="0" destOrd="0" presId="urn:microsoft.com/office/officeart/2005/8/layout/hList9"/>
    <dgm:cxn modelId="{3D290580-E4F9-4D83-BA2C-5F9FAE75F685}" srcId="{AF97522C-B1BC-45E9-971E-9027E3E1FC16}" destId="{CB0D972F-B96D-4B1D-BEE9-E1783A92A2F6}" srcOrd="0" destOrd="0" parTransId="{CD974C66-38FA-4E21-9F13-798D784A0336}" sibTransId="{C1FDBDB1-BC56-4D3D-AAB6-AFCD913DB8ED}"/>
    <dgm:cxn modelId="{99778699-004A-4167-9AF5-F4277B44E0ED}" srcId="{AC059E46-075F-4069-818B-197030D30D1A}" destId="{C3E7404A-4376-41AB-8F42-802F122A053A}" srcOrd="1" destOrd="0" parTransId="{2E2A94FC-1B33-48E3-8639-C2AF38482680}" sibTransId="{F7EBE12F-1C93-4B62-AE88-472C5E83A0D0}"/>
    <dgm:cxn modelId="{86CEA59A-5D9A-4303-AF79-0C4A653AAB40}" srcId="{C3E7404A-4376-41AB-8F42-802F122A053A}" destId="{1893FD16-7458-42D0-A1FF-7882D1BE943E}" srcOrd="0" destOrd="0" parTransId="{1A19165F-62A9-4B2C-ACEF-25EC7B29799F}" sibTransId="{56EC21DC-55AE-4BF6-A7DE-AAC9C0876827}"/>
    <dgm:cxn modelId="{1DAB3EA6-91A2-4DD4-9E42-C5E18024F430}" type="presOf" srcId="{AC059E46-075F-4069-818B-197030D30D1A}" destId="{96A40FB8-BA31-4B69-A144-1668E54248DA}" srcOrd="0" destOrd="0" presId="urn:microsoft.com/office/officeart/2005/8/layout/hList9"/>
    <dgm:cxn modelId="{AA6C69C3-3D52-483F-93BF-A84476F86C42}" type="presOf" srcId="{1893FD16-7458-42D0-A1FF-7882D1BE943E}" destId="{C7C58D5D-6879-4AC1-B07A-3D365E055D6D}" srcOrd="1" destOrd="0" presId="urn:microsoft.com/office/officeart/2005/8/layout/hList9"/>
    <dgm:cxn modelId="{0A9B52EB-B250-4FC2-8BEA-808331C9EC16}" type="presOf" srcId="{E0182E34-57E4-4C60-AEE5-2693199546A0}" destId="{8C4436DE-5AC3-42E8-978C-96F645116EAE}" srcOrd="0" destOrd="0" presId="urn:microsoft.com/office/officeart/2005/8/layout/hList9"/>
    <dgm:cxn modelId="{97859AF4-6922-4080-8C88-E363C429050B}" srcId="{E0182E34-57E4-4C60-AEE5-2693199546A0}" destId="{DDCA4D81-ECA1-40BA-8423-D7C320D54020}" srcOrd="0" destOrd="0" parTransId="{FEBD542B-D521-4A69-9B45-3A3F557624BD}" sibTransId="{E821F6CF-1C18-4A21-BD2F-53FA34B0B36A}"/>
    <dgm:cxn modelId="{8E3149FA-4061-4B30-A0D6-8D7C9F87D82D}" type="presOf" srcId="{1893FD16-7458-42D0-A1FF-7882D1BE943E}" destId="{0FEC97EF-6BAB-4896-B5C6-67342197918E}" srcOrd="0" destOrd="0" presId="urn:microsoft.com/office/officeart/2005/8/layout/hList9"/>
    <dgm:cxn modelId="{DA6E0621-C395-471C-9D7A-82C968D6FF12}" type="presParOf" srcId="{96A40FB8-BA31-4B69-A144-1668E54248DA}" destId="{00465B78-6299-4F5A-B72D-2D76EB714743}" srcOrd="0" destOrd="0" presId="urn:microsoft.com/office/officeart/2005/8/layout/hList9"/>
    <dgm:cxn modelId="{B0218AED-FA3D-40A9-BE7A-D0FD7A30DB21}" type="presParOf" srcId="{96A40FB8-BA31-4B69-A144-1668E54248DA}" destId="{FF0BD9B2-F9E9-473C-9BCB-83297D71D814}" srcOrd="1" destOrd="0" presId="urn:microsoft.com/office/officeart/2005/8/layout/hList9"/>
    <dgm:cxn modelId="{BF067DF2-32BA-4CAF-A6C3-57B153B87E00}" type="presParOf" srcId="{FF0BD9B2-F9E9-473C-9BCB-83297D71D814}" destId="{18AE7BF1-03A8-48D0-ABF2-A04FBD20FD78}" srcOrd="0" destOrd="0" presId="urn:microsoft.com/office/officeart/2005/8/layout/hList9"/>
    <dgm:cxn modelId="{88BFFC1B-0FB7-44C7-86F9-0071BCA8740B}" type="presParOf" srcId="{FF0BD9B2-F9E9-473C-9BCB-83297D71D814}" destId="{0AD198DC-09B5-4A6D-AFD9-700A6360D9CB}" srcOrd="1" destOrd="0" presId="urn:microsoft.com/office/officeart/2005/8/layout/hList9"/>
    <dgm:cxn modelId="{D92935A7-590C-479D-9B4A-417B50A8DF3C}" type="presParOf" srcId="{0AD198DC-09B5-4A6D-AFD9-700A6360D9CB}" destId="{C100EDD3-15A4-4640-8C47-43855668AADB}" srcOrd="0" destOrd="0" presId="urn:microsoft.com/office/officeart/2005/8/layout/hList9"/>
    <dgm:cxn modelId="{04F2DA80-5152-437D-8DAD-7335268F76C8}" type="presParOf" srcId="{0AD198DC-09B5-4A6D-AFD9-700A6360D9CB}" destId="{06EBB0EE-E805-4F68-B8A9-302CF23A4F3C}" srcOrd="1" destOrd="0" presId="urn:microsoft.com/office/officeart/2005/8/layout/hList9"/>
    <dgm:cxn modelId="{127712BC-1EB5-4C90-9C43-4769BAC6F2B8}" type="presParOf" srcId="{96A40FB8-BA31-4B69-A144-1668E54248DA}" destId="{941E9552-847E-42EA-847B-5FD98F3C7CAB}" srcOrd="2" destOrd="0" presId="urn:microsoft.com/office/officeart/2005/8/layout/hList9"/>
    <dgm:cxn modelId="{7A3645F1-0E6E-4433-A5F9-BBCB197BE5EA}" type="presParOf" srcId="{96A40FB8-BA31-4B69-A144-1668E54248DA}" destId="{C2D0AB85-AA37-46C1-B490-C3107B1A33BE}" srcOrd="3" destOrd="0" presId="urn:microsoft.com/office/officeart/2005/8/layout/hList9"/>
    <dgm:cxn modelId="{2E33D512-4E9C-4661-A21B-EBF3FA202EA9}" type="presParOf" srcId="{96A40FB8-BA31-4B69-A144-1668E54248DA}" destId="{5CCA68F5-9D96-4BB8-B10E-792ECF33FC7B}" srcOrd="4" destOrd="0" presId="urn:microsoft.com/office/officeart/2005/8/layout/hList9"/>
    <dgm:cxn modelId="{8DD4668E-7457-4674-90FF-C22D5981F3D2}" type="presParOf" srcId="{96A40FB8-BA31-4B69-A144-1668E54248DA}" destId="{5B4C37D3-3B0C-4694-84CF-6255C9F36FFF}" srcOrd="5" destOrd="0" presId="urn:microsoft.com/office/officeart/2005/8/layout/hList9"/>
    <dgm:cxn modelId="{F328334E-CEEB-437C-A099-6D6CDAAA02A2}" type="presParOf" srcId="{96A40FB8-BA31-4B69-A144-1668E54248DA}" destId="{7B8584E3-7253-483F-BFB4-8FC00AA91E0D}" srcOrd="6" destOrd="0" presId="urn:microsoft.com/office/officeart/2005/8/layout/hList9"/>
    <dgm:cxn modelId="{FB2AA071-E0B2-4B0E-8057-B861F7CFE182}" type="presParOf" srcId="{7B8584E3-7253-483F-BFB4-8FC00AA91E0D}" destId="{5355C225-251F-4643-96FA-57D6E176FA75}" srcOrd="0" destOrd="0" presId="urn:microsoft.com/office/officeart/2005/8/layout/hList9"/>
    <dgm:cxn modelId="{63444696-BB65-4389-A179-029FE98A8B24}" type="presParOf" srcId="{7B8584E3-7253-483F-BFB4-8FC00AA91E0D}" destId="{B0F3610F-D5DC-4741-9EFE-AC552E2BBF4D}" srcOrd="1" destOrd="0" presId="urn:microsoft.com/office/officeart/2005/8/layout/hList9"/>
    <dgm:cxn modelId="{C04926B0-6496-41BD-8532-8D8541995271}" type="presParOf" srcId="{B0F3610F-D5DC-4741-9EFE-AC552E2BBF4D}" destId="{0FEC97EF-6BAB-4896-B5C6-67342197918E}" srcOrd="0" destOrd="0" presId="urn:microsoft.com/office/officeart/2005/8/layout/hList9"/>
    <dgm:cxn modelId="{60911F1B-C8A4-41EB-AA9C-A7D7BCD8605D}" type="presParOf" srcId="{B0F3610F-D5DC-4741-9EFE-AC552E2BBF4D}" destId="{C7C58D5D-6879-4AC1-B07A-3D365E055D6D}" srcOrd="1" destOrd="0" presId="urn:microsoft.com/office/officeart/2005/8/layout/hList9"/>
    <dgm:cxn modelId="{40F0DAB2-2F96-46B8-A2DB-78CA0889E544}" type="presParOf" srcId="{96A40FB8-BA31-4B69-A144-1668E54248DA}" destId="{1375B5DF-C5B4-4F9A-B3F2-B4708A1AC8B0}" srcOrd="7" destOrd="0" presId="urn:microsoft.com/office/officeart/2005/8/layout/hList9"/>
    <dgm:cxn modelId="{78E875CB-F9FF-419C-9C88-7657B27F83B5}" type="presParOf" srcId="{96A40FB8-BA31-4B69-A144-1668E54248DA}" destId="{7EAB207C-80E6-4A26-B11C-15EB7451EE46}" srcOrd="8" destOrd="0" presId="urn:microsoft.com/office/officeart/2005/8/layout/hList9"/>
    <dgm:cxn modelId="{B8B2A081-9B02-4F9B-A4EB-1443CEC2132C}" type="presParOf" srcId="{96A40FB8-BA31-4B69-A144-1668E54248DA}" destId="{AE22BF4D-35A7-43DB-9BC7-7F2E1462DF89}" srcOrd="9" destOrd="0" presId="urn:microsoft.com/office/officeart/2005/8/layout/hList9"/>
    <dgm:cxn modelId="{E75DCCE1-1A3C-4D83-8240-EECE2996CE1E}" type="presParOf" srcId="{96A40FB8-BA31-4B69-A144-1668E54248DA}" destId="{F2274630-6385-4354-A22C-DF03E7AC9031}" srcOrd="10" destOrd="0" presId="urn:microsoft.com/office/officeart/2005/8/layout/hList9"/>
    <dgm:cxn modelId="{BDDBECE7-E9AA-4F59-9799-D14168BD1C35}" type="presParOf" srcId="{96A40FB8-BA31-4B69-A144-1668E54248DA}" destId="{627E2034-5E54-4BA4-85D4-26DBD07C3B45}" srcOrd="11" destOrd="0" presId="urn:microsoft.com/office/officeart/2005/8/layout/hList9"/>
    <dgm:cxn modelId="{1D46785A-B25F-4786-A3B0-5890BA46BCBC}" type="presParOf" srcId="{627E2034-5E54-4BA4-85D4-26DBD07C3B45}" destId="{6EE85010-0CF4-471F-8897-A86F1216DA23}" srcOrd="0" destOrd="0" presId="urn:microsoft.com/office/officeart/2005/8/layout/hList9"/>
    <dgm:cxn modelId="{08BB46A6-42E1-4F15-B1BF-3333D0220778}" type="presParOf" srcId="{627E2034-5E54-4BA4-85D4-26DBD07C3B45}" destId="{C4561814-527F-49EA-BA06-EB9A62BB6330}" srcOrd="1" destOrd="0" presId="urn:microsoft.com/office/officeart/2005/8/layout/hList9"/>
    <dgm:cxn modelId="{498DC7F0-EC6B-46B7-AB5B-71F6D67E6DB3}" type="presParOf" srcId="{C4561814-527F-49EA-BA06-EB9A62BB6330}" destId="{9D37CCD5-7655-4B94-8565-5E7D48189B40}" srcOrd="0" destOrd="0" presId="urn:microsoft.com/office/officeart/2005/8/layout/hList9"/>
    <dgm:cxn modelId="{F2F94524-99AD-441E-B1F8-2E69D2C0B899}" type="presParOf" srcId="{C4561814-527F-49EA-BA06-EB9A62BB6330}" destId="{FF61C242-5311-4CCF-815E-235AF59DE932}" srcOrd="1" destOrd="0" presId="urn:microsoft.com/office/officeart/2005/8/layout/hList9"/>
    <dgm:cxn modelId="{2D2B3B50-E54B-47BA-8346-A16AC86F09A8}" type="presParOf" srcId="{96A40FB8-BA31-4B69-A144-1668E54248DA}" destId="{84C61BA4-BB5F-4CC4-82A7-B614C3E4FDC4}" srcOrd="12" destOrd="0" presId="urn:microsoft.com/office/officeart/2005/8/layout/hList9"/>
    <dgm:cxn modelId="{6E34FEA7-84EB-42D4-AE3F-130EBA9EBE0F}" type="presParOf" srcId="{96A40FB8-BA31-4B69-A144-1668E54248DA}" destId="{8C4436DE-5AC3-42E8-978C-96F645116EAE}" srcOrd="13" destOrd="0" presId="urn:microsoft.com/office/officeart/2005/8/layout/hList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C059E46-075F-4069-818B-197030D30D1A}"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AF97522C-B1BC-45E9-971E-9027E3E1FC16}">
      <dgm:prSet phldrT="[Text]"/>
      <dgm:spPr>
        <a:xfrm>
          <a:off x="1865886" y="944"/>
          <a:ext cx="862272" cy="8622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Steps towards</a:t>
          </a:r>
        </a:p>
        <a:p>
          <a:pPr>
            <a:buNone/>
          </a:pPr>
          <a:r>
            <a:rPr lang="en-GB">
              <a:solidFill>
                <a:sysClr val="window" lastClr="FFFFFF"/>
              </a:solidFill>
              <a:latin typeface="Calibri"/>
              <a:ea typeface="+mn-ea"/>
              <a:cs typeface="+mn-cs"/>
            </a:rPr>
            <a:t>Students selfreflection</a:t>
          </a:r>
        </a:p>
      </dgm:t>
    </dgm:pt>
    <dgm:pt modelId="{662C9AFB-F299-4C33-9671-56C9B708A7E4}" type="parTrans" cxnId="{C2DB804A-D6A8-4938-B5D2-9FC2C5896E7E}">
      <dgm:prSet/>
      <dgm:spPr/>
      <dgm:t>
        <a:bodyPr/>
        <a:lstStyle/>
        <a:p>
          <a:endParaRPr lang="en-GB"/>
        </a:p>
      </dgm:t>
    </dgm:pt>
    <dgm:pt modelId="{748934D9-0379-488F-930B-DBBB8AF6ADF5}" type="sibTrans" cxnId="{C2DB804A-D6A8-4938-B5D2-9FC2C5896E7E}">
      <dgm:prSet/>
      <dgm:spPr/>
      <dgm:t>
        <a:bodyPr/>
        <a:lstStyle/>
        <a:p>
          <a:endParaRPr lang="en-GB"/>
        </a:p>
      </dgm:t>
    </dgm:pt>
    <dgm:pt modelId="{CB0D972F-B96D-4B1D-BEE9-E1783A92A2F6}">
      <dgm:prSet phldrT="[Text]" custT="1"/>
      <dgm:spPr>
        <a:xfrm>
          <a:off x="2566970" y="346797"/>
          <a:ext cx="1293409" cy="2285277"/>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Calibri"/>
              <a:ea typeface="+mn-ea"/>
              <a:cs typeface="+mn-cs"/>
            </a:rPr>
            <a:t>Recap on activities from the lesson by encouraging students to: </a:t>
          </a:r>
        </a:p>
        <a:p>
          <a:pPr>
            <a:buNone/>
          </a:pPr>
          <a:r>
            <a:rPr lang="en-GB" sz="1100">
              <a:solidFill>
                <a:sysClr val="windowText" lastClr="000000">
                  <a:hueOff val="0"/>
                  <a:satOff val="0"/>
                  <a:lumOff val="0"/>
                  <a:alphaOff val="0"/>
                </a:sysClr>
              </a:solidFill>
              <a:latin typeface="Calibri"/>
              <a:ea typeface="+mn-ea"/>
              <a:cs typeface="+mn-cs"/>
            </a:rPr>
            <a:t>Respond to photos of their learning.</a:t>
          </a:r>
        </a:p>
        <a:p>
          <a:pPr>
            <a:buNone/>
          </a:pPr>
          <a:r>
            <a:rPr lang="en-GB" sz="1100">
              <a:solidFill>
                <a:sysClr val="windowText" lastClr="000000">
                  <a:hueOff val="0"/>
                  <a:satOff val="0"/>
                  <a:lumOff val="0"/>
                  <a:alphaOff val="0"/>
                </a:sysClr>
              </a:solidFill>
              <a:latin typeface="Calibri"/>
              <a:ea typeface="+mn-ea"/>
              <a:cs typeface="+mn-cs"/>
            </a:rPr>
            <a:t>Choose from two activities they engaged with, revisit the learning.</a:t>
          </a:r>
        </a:p>
      </dgm:t>
    </dgm:pt>
    <dgm:pt modelId="{CD974C66-38FA-4E21-9F13-798D784A0336}" type="parTrans" cxnId="{3D290580-E4F9-4D83-BA2C-5F9FAE75F685}">
      <dgm:prSet/>
      <dgm:spPr/>
      <dgm:t>
        <a:bodyPr/>
        <a:lstStyle/>
        <a:p>
          <a:endParaRPr lang="en-GB"/>
        </a:p>
      </dgm:t>
    </dgm:pt>
    <dgm:pt modelId="{C1FDBDB1-BC56-4D3D-AAB6-AFCD913DB8ED}" type="sibTrans" cxnId="{3D290580-E4F9-4D83-BA2C-5F9FAE75F685}">
      <dgm:prSet/>
      <dgm:spPr/>
      <dgm:t>
        <a:bodyPr/>
        <a:lstStyle/>
        <a:p>
          <a:endParaRPr lang="en-GB"/>
        </a:p>
      </dgm:t>
    </dgm:pt>
    <dgm:pt modelId="{96A40FB8-BA31-4B69-A144-1668E54248DA}" type="pres">
      <dgm:prSet presAssocID="{AC059E46-075F-4069-818B-197030D30D1A}" presName="list" presStyleCnt="0">
        <dgm:presLayoutVars>
          <dgm:dir/>
          <dgm:animLvl val="lvl"/>
        </dgm:presLayoutVars>
      </dgm:prSet>
      <dgm:spPr/>
    </dgm:pt>
    <dgm:pt modelId="{00465B78-6299-4F5A-B72D-2D76EB714743}" type="pres">
      <dgm:prSet presAssocID="{AF97522C-B1BC-45E9-971E-9027E3E1FC16}" presName="posSpace" presStyleCnt="0"/>
      <dgm:spPr/>
    </dgm:pt>
    <dgm:pt modelId="{FF0BD9B2-F9E9-473C-9BCB-83297D71D814}" type="pres">
      <dgm:prSet presAssocID="{AF97522C-B1BC-45E9-971E-9027E3E1FC16}" presName="vertFlow" presStyleCnt="0"/>
      <dgm:spPr/>
    </dgm:pt>
    <dgm:pt modelId="{18AE7BF1-03A8-48D0-ABF2-A04FBD20FD78}" type="pres">
      <dgm:prSet presAssocID="{AF97522C-B1BC-45E9-971E-9027E3E1FC16}" presName="topSpace" presStyleCnt="0"/>
      <dgm:spPr/>
    </dgm:pt>
    <dgm:pt modelId="{0AD198DC-09B5-4A6D-AFD9-700A6360D9CB}" type="pres">
      <dgm:prSet presAssocID="{AF97522C-B1BC-45E9-971E-9027E3E1FC16}" presName="firstComp" presStyleCnt="0"/>
      <dgm:spPr/>
    </dgm:pt>
    <dgm:pt modelId="{C100EDD3-15A4-4640-8C47-43855668AADB}" type="pres">
      <dgm:prSet presAssocID="{AF97522C-B1BC-45E9-971E-9027E3E1FC16}" presName="firstChild" presStyleLbl="bgAccFollowNode1" presStyleIdx="0" presStyleCnt="1" custScaleY="264897" custLinFactNeighborX="871" custLinFactNeighborY="166"/>
      <dgm:spPr/>
    </dgm:pt>
    <dgm:pt modelId="{06EBB0EE-E805-4F68-B8A9-302CF23A4F3C}" type="pres">
      <dgm:prSet presAssocID="{AF97522C-B1BC-45E9-971E-9027E3E1FC16}" presName="firstChildTx" presStyleLbl="bgAccFollowNode1" presStyleIdx="0" presStyleCnt="1">
        <dgm:presLayoutVars>
          <dgm:bulletEnabled val="1"/>
        </dgm:presLayoutVars>
      </dgm:prSet>
      <dgm:spPr/>
    </dgm:pt>
    <dgm:pt modelId="{941E9552-847E-42EA-847B-5FD98F3C7CAB}" type="pres">
      <dgm:prSet presAssocID="{AF97522C-B1BC-45E9-971E-9027E3E1FC16}" presName="negSpace" presStyleCnt="0"/>
      <dgm:spPr/>
    </dgm:pt>
    <dgm:pt modelId="{C2D0AB85-AA37-46C1-B490-C3107B1A33BE}" type="pres">
      <dgm:prSet presAssocID="{AF97522C-B1BC-45E9-971E-9027E3E1FC16}" presName="circle" presStyleLbl="node1" presStyleIdx="0" presStyleCnt="1" custScaleX="106266" custScaleY="140357" custLinFactNeighborX="-6725" custLinFactNeighborY="-5670"/>
      <dgm:spPr/>
    </dgm:pt>
  </dgm:ptLst>
  <dgm:cxnLst>
    <dgm:cxn modelId="{92DE1238-F2DB-4D2F-BBF6-3FA81675EA39}" type="presOf" srcId="{CB0D972F-B96D-4B1D-BEE9-E1783A92A2F6}" destId="{C100EDD3-15A4-4640-8C47-43855668AADB}" srcOrd="0" destOrd="0" presId="urn:microsoft.com/office/officeart/2005/8/layout/hList9"/>
    <dgm:cxn modelId="{C2DB804A-D6A8-4938-B5D2-9FC2C5896E7E}" srcId="{AC059E46-075F-4069-818B-197030D30D1A}" destId="{AF97522C-B1BC-45E9-971E-9027E3E1FC16}" srcOrd="0" destOrd="0" parTransId="{662C9AFB-F299-4C33-9671-56C9B708A7E4}" sibTransId="{748934D9-0379-488F-930B-DBBB8AF6ADF5}"/>
    <dgm:cxn modelId="{7E846451-3B72-434A-B16F-DBC2F21EECC1}" type="presOf" srcId="{CB0D972F-B96D-4B1D-BEE9-E1783A92A2F6}" destId="{06EBB0EE-E805-4F68-B8A9-302CF23A4F3C}" srcOrd="1" destOrd="0" presId="urn:microsoft.com/office/officeart/2005/8/layout/hList9"/>
    <dgm:cxn modelId="{3D290580-E4F9-4D83-BA2C-5F9FAE75F685}" srcId="{AF97522C-B1BC-45E9-971E-9027E3E1FC16}" destId="{CB0D972F-B96D-4B1D-BEE9-E1783A92A2F6}" srcOrd="0" destOrd="0" parTransId="{CD974C66-38FA-4E21-9F13-798D784A0336}" sibTransId="{C1FDBDB1-BC56-4D3D-AAB6-AFCD913DB8ED}"/>
    <dgm:cxn modelId="{F6119E92-03F2-4614-B5CD-F79A601242A7}" type="presOf" srcId="{AC059E46-075F-4069-818B-197030D30D1A}" destId="{96A40FB8-BA31-4B69-A144-1668E54248DA}" srcOrd="0" destOrd="0" presId="urn:microsoft.com/office/officeart/2005/8/layout/hList9"/>
    <dgm:cxn modelId="{BCD75BDD-2234-421A-8B5A-7E16D1EDE6A1}" type="presOf" srcId="{AF97522C-B1BC-45E9-971E-9027E3E1FC16}" destId="{C2D0AB85-AA37-46C1-B490-C3107B1A33BE}" srcOrd="0" destOrd="0" presId="urn:microsoft.com/office/officeart/2005/8/layout/hList9"/>
    <dgm:cxn modelId="{BFAFCB59-7C44-4C46-A973-AA92592B3E87}" type="presParOf" srcId="{96A40FB8-BA31-4B69-A144-1668E54248DA}" destId="{00465B78-6299-4F5A-B72D-2D76EB714743}" srcOrd="0" destOrd="0" presId="urn:microsoft.com/office/officeart/2005/8/layout/hList9"/>
    <dgm:cxn modelId="{44CFC692-B413-4DE9-8794-487F933DB081}" type="presParOf" srcId="{96A40FB8-BA31-4B69-A144-1668E54248DA}" destId="{FF0BD9B2-F9E9-473C-9BCB-83297D71D814}" srcOrd="1" destOrd="0" presId="urn:microsoft.com/office/officeart/2005/8/layout/hList9"/>
    <dgm:cxn modelId="{514B765F-6917-4662-8D55-4E3A66615530}" type="presParOf" srcId="{FF0BD9B2-F9E9-473C-9BCB-83297D71D814}" destId="{18AE7BF1-03A8-48D0-ABF2-A04FBD20FD78}" srcOrd="0" destOrd="0" presId="urn:microsoft.com/office/officeart/2005/8/layout/hList9"/>
    <dgm:cxn modelId="{8975A9A2-9A10-459D-87C9-B4AD8BABF9DD}" type="presParOf" srcId="{FF0BD9B2-F9E9-473C-9BCB-83297D71D814}" destId="{0AD198DC-09B5-4A6D-AFD9-700A6360D9CB}" srcOrd="1" destOrd="0" presId="urn:microsoft.com/office/officeart/2005/8/layout/hList9"/>
    <dgm:cxn modelId="{4CFF9127-D280-4B54-B12A-C7CEF1A918E5}" type="presParOf" srcId="{0AD198DC-09B5-4A6D-AFD9-700A6360D9CB}" destId="{C100EDD3-15A4-4640-8C47-43855668AADB}" srcOrd="0" destOrd="0" presId="urn:microsoft.com/office/officeart/2005/8/layout/hList9"/>
    <dgm:cxn modelId="{746FF884-F473-4AA4-A053-E6F15736BCBD}" type="presParOf" srcId="{0AD198DC-09B5-4A6D-AFD9-700A6360D9CB}" destId="{06EBB0EE-E805-4F68-B8A9-302CF23A4F3C}" srcOrd="1" destOrd="0" presId="urn:microsoft.com/office/officeart/2005/8/layout/hList9"/>
    <dgm:cxn modelId="{2031EB5C-25BE-45FC-84E1-7D30D2598B8D}" type="presParOf" srcId="{96A40FB8-BA31-4B69-A144-1668E54248DA}" destId="{941E9552-847E-42EA-847B-5FD98F3C7CAB}" srcOrd="2" destOrd="0" presId="urn:microsoft.com/office/officeart/2005/8/layout/hList9"/>
    <dgm:cxn modelId="{2A2C2E24-8522-4AD5-9E54-C1222ED3DEE9}" type="presParOf" srcId="{96A40FB8-BA31-4B69-A144-1668E54248DA}" destId="{C2D0AB85-AA37-46C1-B490-C3107B1A33BE}" srcOrd="3" destOrd="0" presId="urn:microsoft.com/office/officeart/2005/8/layout/hList9"/>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7442AFA-5A18-4A99-902E-C9705F2E977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1E2D329D-2821-4DDA-A71F-C0D7549E951C}">
      <dgm:prSet phldrT="[Text]" custT="1"/>
      <dgm:spPr/>
      <dgm:t>
        <a:bodyPr/>
        <a:lstStyle/>
        <a:p>
          <a:r>
            <a:rPr lang="en-GB" sz="1200"/>
            <a:t>Presentation of learning objective</a:t>
          </a:r>
        </a:p>
      </dgm:t>
    </dgm:pt>
    <dgm:pt modelId="{401B2F5A-807E-415C-91F1-CEECEE38DB6F}" type="parTrans" cxnId="{4F678C42-E98D-4998-B5FF-A0DE9A779170}">
      <dgm:prSet/>
      <dgm:spPr/>
      <dgm:t>
        <a:bodyPr/>
        <a:lstStyle/>
        <a:p>
          <a:endParaRPr lang="en-GB"/>
        </a:p>
      </dgm:t>
    </dgm:pt>
    <dgm:pt modelId="{4E89B148-65C1-4A5E-ABE6-2C6E7E5F5A1D}" type="sibTrans" cxnId="{4F678C42-E98D-4998-B5FF-A0DE9A779170}">
      <dgm:prSet/>
      <dgm:spPr/>
      <dgm:t>
        <a:bodyPr/>
        <a:lstStyle/>
        <a:p>
          <a:endParaRPr lang="en-GB"/>
        </a:p>
      </dgm:t>
    </dgm:pt>
    <dgm:pt modelId="{233F02C8-64C4-4619-8FC6-E84651CB3018}">
      <dgm:prSet phldrT="[Text]" custT="1"/>
      <dgm:spPr/>
      <dgm:t>
        <a:bodyPr/>
        <a:lstStyle/>
        <a:p>
          <a:r>
            <a:rPr lang="en-GB" sz="1200"/>
            <a:t>Written, augmented with symbols as necessary on the board and on individual work books.</a:t>
          </a:r>
        </a:p>
      </dgm:t>
    </dgm:pt>
    <dgm:pt modelId="{672908A0-F325-4045-BE20-06957C586F78}" type="parTrans" cxnId="{2660F230-511C-49AD-B900-AA5255CEB9E8}">
      <dgm:prSet/>
      <dgm:spPr/>
      <dgm:t>
        <a:bodyPr/>
        <a:lstStyle/>
        <a:p>
          <a:endParaRPr lang="en-GB"/>
        </a:p>
      </dgm:t>
    </dgm:pt>
    <dgm:pt modelId="{99EA27A3-F084-4986-B9BD-6C58942A565A}" type="sibTrans" cxnId="{2660F230-511C-49AD-B900-AA5255CEB9E8}">
      <dgm:prSet/>
      <dgm:spPr/>
      <dgm:t>
        <a:bodyPr/>
        <a:lstStyle/>
        <a:p>
          <a:endParaRPr lang="en-GB"/>
        </a:p>
      </dgm:t>
    </dgm:pt>
    <dgm:pt modelId="{269704E1-C96D-446E-B393-3B6CFBC4D25C}">
      <dgm:prSet phldrT="[Text]" custT="1"/>
      <dgm:spPr/>
      <dgm:t>
        <a:bodyPr/>
        <a:lstStyle/>
        <a:p>
          <a:r>
            <a:rPr lang="en-GB" sz="1200"/>
            <a:t>Learning outcomes</a:t>
          </a:r>
        </a:p>
      </dgm:t>
    </dgm:pt>
    <dgm:pt modelId="{2B679BD6-D941-46C1-A059-6067F4C6A2A5}" type="parTrans" cxnId="{59CF3560-576F-4022-A6ED-79006421CD33}">
      <dgm:prSet/>
      <dgm:spPr/>
      <dgm:t>
        <a:bodyPr/>
        <a:lstStyle/>
        <a:p>
          <a:endParaRPr lang="en-GB"/>
        </a:p>
      </dgm:t>
    </dgm:pt>
    <dgm:pt modelId="{01CB0629-A161-42D2-935E-05DE6F64DA11}" type="sibTrans" cxnId="{59CF3560-576F-4022-A6ED-79006421CD33}">
      <dgm:prSet/>
      <dgm:spPr/>
      <dgm:t>
        <a:bodyPr/>
        <a:lstStyle/>
        <a:p>
          <a:endParaRPr lang="en-GB"/>
        </a:p>
      </dgm:t>
    </dgm:pt>
    <dgm:pt modelId="{3CC31F7B-74E1-418E-8A1D-2D6BE63AE3A7}">
      <dgm:prSet phldrT="[Text]" custT="1"/>
      <dgm:spPr/>
      <dgm:t>
        <a:bodyPr/>
        <a:lstStyle/>
        <a:p>
          <a:r>
            <a:rPr lang="en-GB" sz="1200"/>
            <a:t>Students state what they are learning</a:t>
          </a:r>
        </a:p>
      </dgm:t>
    </dgm:pt>
    <dgm:pt modelId="{16719BFC-DB17-4A0E-97C0-D6D8BA54FC1E}" type="parTrans" cxnId="{42338C14-E9E2-4E7C-B89D-DB3A0DDD2A84}">
      <dgm:prSet/>
      <dgm:spPr/>
      <dgm:t>
        <a:bodyPr/>
        <a:lstStyle/>
        <a:p>
          <a:endParaRPr lang="en-GB"/>
        </a:p>
      </dgm:t>
    </dgm:pt>
    <dgm:pt modelId="{9342246F-DA67-406C-BA79-8219CD9A9AA6}" type="sibTrans" cxnId="{42338C14-E9E2-4E7C-B89D-DB3A0DDD2A84}">
      <dgm:prSet/>
      <dgm:spPr/>
      <dgm:t>
        <a:bodyPr/>
        <a:lstStyle/>
        <a:p>
          <a:endParaRPr lang="en-GB"/>
        </a:p>
      </dgm:t>
    </dgm:pt>
    <dgm:pt modelId="{1B96E59F-0BBA-40C5-A366-8F3A8792BD79}">
      <dgm:prSet phldrT="[Text]" custT="1"/>
      <dgm:spPr/>
      <dgm:t>
        <a:bodyPr/>
        <a:lstStyle/>
        <a:p>
          <a:r>
            <a:rPr lang="en-GB" sz="1200"/>
            <a:t>Students begin to be aware of steps in learning</a:t>
          </a:r>
        </a:p>
      </dgm:t>
    </dgm:pt>
    <dgm:pt modelId="{19437FEC-C617-4124-9522-CEFDFDE74CFC}" type="parTrans" cxnId="{731A6747-CF58-407D-B7B4-19C2097BD278}">
      <dgm:prSet/>
      <dgm:spPr/>
      <dgm:t>
        <a:bodyPr/>
        <a:lstStyle/>
        <a:p>
          <a:endParaRPr lang="en-GB"/>
        </a:p>
      </dgm:t>
    </dgm:pt>
    <dgm:pt modelId="{E063E7CA-9DA0-4DD6-A9B8-A431A39E9FD8}" type="sibTrans" cxnId="{731A6747-CF58-407D-B7B4-19C2097BD278}">
      <dgm:prSet/>
      <dgm:spPr/>
      <dgm:t>
        <a:bodyPr/>
        <a:lstStyle/>
        <a:p>
          <a:endParaRPr lang="en-GB"/>
        </a:p>
      </dgm:t>
    </dgm:pt>
    <dgm:pt modelId="{B705E57E-45F8-4C4B-9C2D-A864AF72E4DF}">
      <dgm:prSet phldrT="[Text]" custT="1"/>
      <dgm:spPr/>
      <dgm:t>
        <a:bodyPr/>
        <a:lstStyle/>
        <a:p>
          <a:r>
            <a:rPr lang="en-GB" sz="1200"/>
            <a:t>Feedback</a:t>
          </a:r>
        </a:p>
      </dgm:t>
    </dgm:pt>
    <dgm:pt modelId="{09EA083E-5C63-4025-A571-F083DCA1E3FF}" type="parTrans" cxnId="{38F162EB-C67E-4252-B4BB-C715AEEF9128}">
      <dgm:prSet/>
      <dgm:spPr/>
      <dgm:t>
        <a:bodyPr/>
        <a:lstStyle/>
        <a:p>
          <a:endParaRPr lang="en-GB"/>
        </a:p>
      </dgm:t>
    </dgm:pt>
    <dgm:pt modelId="{E5BADB8C-D955-443C-AF40-18F3BBD7212B}" type="sibTrans" cxnId="{38F162EB-C67E-4252-B4BB-C715AEEF9128}">
      <dgm:prSet/>
      <dgm:spPr/>
      <dgm:t>
        <a:bodyPr/>
        <a:lstStyle/>
        <a:p>
          <a:endParaRPr lang="en-GB"/>
        </a:p>
      </dgm:t>
    </dgm:pt>
    <dgm:pt modelId="{AE0ADAEA-8F22-4038-9639-5D0A8BCADAC5}">
      <dgm:prSet phldrT="[Text]" custT="1"/>
      <dgm:spPr/>
      <dgm:t>
        <a:bodyPr/>
        <a:lstStyle/>
        <a:p>
          <a:r>
            <a:rPr lang="en-GB" sz="1200"/>
            <a:t>Verbal feedback during learning activity.</a:t>
          </a:r>
        </a:p>
      </dgm:t>
    </dgm:pt>
    <dgm:pt modelId="{534FBA8B-619A-4356-B0E7-921CEB26C1FF}" type="parTrans" cxnId="{E69D5184-2F96-4725-9278-9093F24FC1E9}">
      <dgm:prSet/>
      <dgm:spPr/>
      <dgm:t>
        <a:bodyPr/>
        <a:lstStyle/>
        <a:p>
          <a:endParaRPr lang="en-GB"/>
        </a:p>
      </dgm:t>
    </dgm:pt>
    <dgm:pt modelId="{5A8395DB-F23B-4920-9708-804C998298F6}" type="sibTrans" cxnId="{E69D5184-2F96-4725-9278-9093F24FC1E9}">
      <dgm:prSet/>
      <dgm:spPr/>
      <dgm:t>
        <a:bodyPr/>
        <a:lstStyle/>
        <a:p>
          <a:endParaRPr lang="en-GB"/>
        </a:p>
      </dgm:t>
    </dgm:pt>
    <dgm:pt modelId="{F57C61C2-34B9-4FAF-B6FF-CC8C27A53DFC}">
      <dgm:prSet phldrT="[Text]" custT="1"/>
      <dgm:spPr/>
      <dgm:t>
        <a:bodyPr/>
        <a:lstStyle/>
        <a:p>
          <a:r>
            <a:rPr lang="en-GB" sz="1200"/>
            <a:t>Visual feedback during activity or plenary using thumbs up/help </a:t>
          </a:r>
        </a:p>
      </dgm:t>
    </dgm:pt>
    <dgm:pt modelId="{6ABA3ED9-F4C9-46A2-8176-9428C561D79F}" type="parTrans" cxnId="{7878027C-BC51-450E-8AE1-31E67DD781A3}">
      <dgm:prSet/>
      <dgm:spPr/>
      <dgm:t>
        <a:bodyPr/>
        <a:lstStyle/>
        <a:p>
          <a:endParaRPr lang="en-GB"/>
        </a:p>
      </dgm:t>
    </dgm:pt>
    <dgm:pt modelId="{ABC54751-9719-44A0-9744-E95F72F4467E}" type="sibTrans" cxnId="{7878027C-BC51-450E-8AE1-31E67DD781A3}">
      <dgm:prSet/>
      <dgm:spPr/>
      <dgm:t>
        <a:bodyPr/>
        <a:lstStyle/>
        <a:p>
          <a:endParaRPr lang="en-GB"/>
        </a:p>
      </dgm:t>
    </dgm:pt>
    <dgm:pt modelId="{0C7FA408-0C1F-40D1-AF33-C634A3091E27}">
      <dgm:prSet phldrT="[Text]" custT="1"/>
      <dgm:spPr/>
      <dgm:t>
        <a:bodyPr/>
        <a:lstStyle/>
        <a:p>
          <a:r>
            <a:rPr lang="en-GB" sz="1200"/>
            <a:t>Self evaluation</a:t>
          </a:r>
        </a:p>
      </dgm:t>
    </dgm:pt>
    <dgm:pt modelId="{5C7488D4-D2E0-48C5-9A8B-223F3F7C29F9}" type="parTrans" cxnId="{61BD539B-68F0-4913-95DF-754920D5FF5C}">
      <dgm:prSet/>
      <dgm:spPr/>
      <dgm:t>
        <a:bodyPr/>
        <a:lstStyle/>
        <a:p>
          <a:endParaRPr lang="en-GB"/>
        </a:p>
      </dgm:t>
    </dgm:pt>
    <dgm:pt modelId="{B3028531-FF7C-422F-9825-7BE9841250F1}" type="sibTrans" cxnId="{61BD539B-68F0-4913-95DF-754920D5FF5C}">
      <dgm:prSet/>
      <dgm:spPr/>
      <dgm:t>
        <a:bodyPr/>
        <a:lstStyle/>
        <a:p>
          <a:endParaRPr lang="en-GB"/>
        </a:p>
      </dgm:t>
    </dgm:pt>
    <dgm:pt modelId="{DBDA1741-8465-4013-BFD8-E5302A3CB7A2}">
      <dgm:prSet phldrT="[Text]" custT="1"/>
      <dgm:spPr/>
      <dgm:t>
        <a:bodyPr/>
        <a:lstStyle/>
        <a:p>
          <a:r>
            <a:rPr lang="en-GB" sz="1200"/>
            <a:t>As approriate students will:</a:t>
          </a:r>
        </a:p>
      </dgm:t>
    </dgm:pt>
    <dgm:pt modelId="{6493066A-B235-466D-BA23-B33642E12CFD}" type="parTrans" cxnId="{FFDE3ECF-AEFD-4907-ABC9-70F63797DD97}">
      <dgm:prSet/>
      <dgm:spPr/>
      <dgm:t>
        <a:bodyPr/>
        <a:lstStyle/>
        <a:p>
          <a:endParaRPr lang="en-GB"/>
        </a:p>
      </dgm:t>
    </dgm:pt>
    <dgm:pt modelId="{278395AE-EF33-48DD-ABAC-064600B1388F}" type="sibTrans" cxnId="{FFDE3ECF-AEFD-4907-ABC9-70F63797DD97}">
      <dgm:prSet/>
      <dgm:spPr/>
      <dgm:t>
        <a:bodyPr/>
        <a:lstStyle/>
        <a:p>
          <a:endParaRPr lang="en-GB"/>
        </a:p>
      </dgm:t>
    </dgm:pt>
    <dgm:pt modelId="{F1C5148A-ABBD-4DF3-A580-7E2968A98A8C}">
      <dgm:prSet phldrT="[Text]" custT="1"/>
      <dgm:spPr/>
      <dgm:t>
        <a:bodyPr/>
        <a:lstStyle/>
        <a:p>
          <a:r>
            <a:rPr lang="en-GB" sz="1200">
              <a:solidFill>
                <a:sysClr val="windowText" lastClr="000000"/>
              </a:solidFill>
            </a:rPr>
            <a:t>Small learning steps may be presented on work</a:t>
          </a:r>
        </a:p>
      </dgm:t>
    </dgm:pt>
    <dgm:pt modelId="{B1FFACB6-B1A3-4FAD-9169-DCD72333B57F}" type="parTrans" cxnId="{40F6AE7A-C9C3-4B96-B6E2-098E5E86D73E}">
      <dgm:prSet/>
      <dgm:spPr/>
      <dgm:t>
        <a:bodyPr/>
        <a:lstStyle/>
        <a:p>
          <a:endParaRPr lang="en-GB"/>
        </a:p>
      </dgm:t>
    </dgm:pt>
    <dgm:pt modelId="{10FAE4B0-F927-4528-A8A7-3636455D4DB7}" type="sibTrans" cxnId="{40F6AE7A-C9C3-4B96-B6E2-098E5E86D73E}">
      <dgm:prSet/>
      <dgm:spPr/>
      <dgm:t>
        <a:bodyPr/>
        <a:lstStyle/>
        <a:p>
          <a:endParaRPr lang="en-GB"/>
        </a:p>
      </dgm:t>
    </dgm:pt>
    <dgm:pt modelId="{56CB04C2-9670-48AA-9558-820E4280CF4A}">
      <dgm:prSet phldrT="[Text]" custT="1"/>
      <dgm:spPr/>
      <dgm:t>
        <a:bodyPr/>
        <a:lstStyle/>
        <a:p>
          <a:r>
            <a:rPr lang="en-GB" sz="1200">
              <a:solidFill>
                <a:sysClr val="windowText" lastClr="000000"/>
              </a:solidFill>
            </a:rPr>
            <a:t>Written marking with the student using a green pen</a:t>
          </a:r>
        </a:p>
      </dgm:t>
    </dgm:pt>
    <dgm:pt modelId="{3242DEAC-AE59-4586-81D8-3DE082C80EF9}" type="parTrans" cxnId="{39F24F34-8519-479C-BB86-88CDFCC03A2A}">
      <dgm:prSet/>
      <dgm:spPr/>
      <dgm:t>
        <a:bodyPr/>
        <a:lstStyle/>
        <a:p>
          <a:endParaRPr lang="en-US"/>
        </a:p>
      </dgm:t>
    </dgm:pt>
    <dgm:pt modelId="{88A14651-C9A0-4AEE-89B8-C62B50717979}" type="sibTrans" cxnId="{39F24F34-8519-479C-BB86-88CDFCC03A2A}">
      <dgm:prSet/>
      <dgm:spPr/>
      <dgm:t>
        <a:bodyPr/>
        <a:lstStyle/>
        <a:p>
          <a:endParaRPr lang="en-US"/>
        </a:p>
      </dgm:t>
    </dgm:pt>
    <dgm:pt modelId="{AEE1A059-A220-4F79-A122-681BCD1775EC}">
      <dgm:prSet phldrT="[Text]" custT="1"/>
      <dgm:spPr/>
      <dgm:t>
        <a:bodyPr/>
        <a:lstStyle/>
        <a:p>
          <a:r>
            <a:rPr lang="en-GB" sz="1200"/>
            <a:t>Students will indicate whether they met their learning objective</a:t>
          </a:r>
        </a:p>
      </dgm:t>
    </dgm:pt>
    <dgm:pt modelId="{B9C3A65D-2683-4212-BAE3-540660828356}" type="parTrans" cxnId="{6248D14E-E809-43B5-9339-A5893582E854}">
      <dgm:prSet/>
      <dgm:spPr/>
    </dgm:pt>
    <dgm:pt modelId="{3802F62F-DA9C-492D-AC8F-E729635A3313}" type="sibTrans" cxnId="{6248D14E-E809-43B5-9339-A5893582E854}">
      <dgm:prSet/>
      <dgm:spPr/>
    </dgm:pt>
    <dgm:pt modelId="{6D134B10-1D2D-4D2D-9ED5-613F704A9BC1}">
      <dgm:prSet phldrT="[Text]" custT="1"/>
      <dgm:spPr/>
      <dgm:t>
        <a:bodyPr/>
        <a:lstStyle/>
        <a:p>
          <a:r>
            <a:rPr lang="en-GB" sz="1200">
              <a:solidFill>
                <a:sysClr val="windowText" lastClr="000000"/>
              </a:solidFill>
            </a:rPr>
            <a:t>Students tick with purple pen when they have achieved a step</a:t>
          </a:r>
          <a:endParaRPr lang="en-GB" sz="1200"/>
        </a:p>
      </dgm:t>
    </dgm:pt>
    <dgm:pt modelId="{CF030F2E-5E07-4DC2-821D-E5737AC2C427}" type="parTrans" cxnId="{51C9D4FA-73E2-4420-AE94-386C35A4BAB5}">
      <dgm:prSet/>
      <dgm:spPr/>
    </dgm:pt>
    <dgm:pt modelId="{9660DFAD-E6E9-49FB-BB19-8ADB7D6AFE40}" type="sibTrans" cxnId="{51C9D4FA-73E2-4420-AE94-386C35A4BAB5}">
      <dgm:prSet/>
      <dgm:spPr/>
    </dgm:pt>
    <dgm:pt modelId="{10E4937A-139E-4012-B81A-6FDC05789732}" type="pres">
      <dgm:prSet presAssocID="{87442AFA-5A18-4A99-902E-C9705F2E977A}" presName="linear" presStyleCnt="0">
        <dgm:presLayoutVars>
          <dgm:animLvl val="lvl"/>
          <dgm:resizeHandles val="exact"/>
        </dgm:presLayoutVars>
      </dgm:prSet>
      <dgm:spPr/>
    </dgm:pt>
    <dgm:pt modelId="{7346875E-CD0D-4CF8-B88B-0A23C387FF6F}" type="pres">
      <dgm:prSet presAssocID="{1E2D329D-2821-4DDA-A71F-C0D7549E951C}" presName="parentText" presStyleLbl="node1" presStyleIdx="0" presStyleCnt="4" custLinFactY="-500000" custLinFactNeighborX="-5586" custLinFactNeighborY="-592478">
        <dgm:presLayoutVars>
          <dgm:chMax val="0"/>
          <dgm:bulletEnabled val="1"/>
        </dgm:presLayoutVars>
      </dgm:prSet>
      <dgm:spPr/>
    </dgm:pt>
    <dgm:pt modelId="{B245ABA2-D213-4DBC-8F57-D6D129CF16BF}" type="pres">
      <dgm:prSet presAssocID="{1E2D329D-2821-4DDA-A71F-C0D7549E951C}" presName="childText" presStyleLbl="revTx" presStyleIdx="0" presStyleCnt="4">
        <dgm:presLayoutVars>
          <dgm:bulletEnabled val="1"/>
        </dgm:presLayoutVars>
      </dgm:prSet>
      <dgm:spPr/>
    </dgm:pt>
    <dgm:pt modelId="{3B021C58-A3C2-4DDA-B5B5-8DA5976B02E3}" type="pres">
      <dgm:prSet presAssocID="{269704E1-C96D-446E-B393-3B6CFBC4D25C}" presName="parentText" presStyleLbl="node1" presStyleIdx="1" presStyleCnt="4">
        <dgm:presLayoutVars>
          <dgm:chMax val="0"/>
          <dgm:bulletEnabled val="1"/>
        </dgm:presLayoutVars>
      </dgm:prSet>
      <dgm:spPr/>
    </dgm:pt>
    <dgm:pt modelId="{9C4153BC-4055-473A-90EC-03EF0B2134DB}" type="pres">
      <dgm:prSet presAssocID="{269704E1-C96D-446E-B393-3B6CFBC4D25C}" presName="childText" presStyleLbl="revTx" presStyleIdx="1" presStyleCnt="4">
        <dgm:presLayoutVars>
          <dgm:bulletEnabled val="1"/>
        </dgm:presLayoutVars>
      </dgm:prSet>
      <dgm:spPr/>
    </dgm:pt>
    <dgm:pt modelId="{1F26D6FF-9620-465E-BEEA-69CC03CF234A}" type="pres">
      <dgm:prSet presAssocID="{B705E57E-45F8-4C4B-9C2D-A864AF72E4DF}" presName="parentText" presStyleLbl="node1" presStyleIdx="2" presStyleCnt="4" custLinFactNeighborY="3694">
        <dgm:presLayoutVars>
          <dgm:chMax val="0"/>
          <dgm:bulletEnabled val="1"/>
        </dgm:presLayoutVars>
      </dgm:prSet>
      <dgm:spPr/>
    </dgm:pt>
    <dgm:pt modelId="{19734911-4309-4672-BEA0-162A0B7877D3}" type="pres">
      <dgm:prSet presAssocID="{B705E57E-45F8-4C4B-9C2D-A864AF72E4DF}" presName="childText" presStyleLbl="revTx" presStyleIdx="2" presStyleCnt="4">
        <dgm:presLayoutVars>
          <dgm:bulletEnabled val="1"/>
        </dgm:presLayoutVars>
      </dgm:prSet>
      <dgm:spPr/>
    </dgm:pt>
    <dgm:pt modelId="{5FB48E43-AA6D-41EA-A8FF-1F6E54DE41B6}" type="pres">
      <dgm:prSet presAssocID="{0C7FA408-0C1F-40D1-AF33-C634A3091E27}" presName="parentText" presStyleLbl="node1" presStyleIdx="3" presStyleCnt="4">
        <dgm:presLayoutVars>
          <dgm:chMax val="0"/>
          <dgm:bulletEnabled val="1"/>
        </dgm:presLayoutVars>
      </dgm:prSet>
      <dgm:spPr/>
    </dgm:pt>
    <dgm:pt modelId="{DDBE04ED-E269-4FDE-8A6D-7C5744473DC1}" type="pres">
      <dgm:prSet presAssocID="{0C7FA408-0C1F-40D1-AF33-C634A3091E27}" presName="childText" presStyleLbl="revTx" presStyleIdx="3" presStyleCnt="4">
        <dgm:presLayoutVars>
          <dgm:bulletEnabled val="1"/>
        </dgm:presLayoutVars>
      </dgm:prSet>
      <dgm:spPr/>
    </dgm:pt>
  </dgm:ptLst>
  <dgm:cxnLst>
    <dgm:cxn modelId="{42338C14-E9E2-4E7C-B89D-DB3A0DDD2A84}" srcId="{269704E1-C96D-446E-B393-3B6CFBC4D25C}" destId="{3CC31F7B-74E1-418E-8A1D-2D6BE63AE3A7}" srcOrd="0" destOrd="0" parTransId="{16719BFC-DB17-4A0E-97C0-D6D8BA54FC1E}" sibTransId="{9342246F-DA67-406C-BA79-8219CD9A9AA6}"/>
    <dgm:cxn modelId="{89CA511A-7E1F-4881-AF68-B4A4932BB926}" type="presOf" srcId="{3CC31F7B-74E1-418E-8A1D-2D6BE63AE3A7}" destId="{9C4153BC-4055-473A-90EC-03EF0B2134DB}" srcOrd="0" destOrd="0" presId="urn:microsoft.com/office/officeart/2005/8/layout/vList2"/>
    <dgm:cxn modelId="{5C9F701B-6BC7-44F8-B9B2-C2A3A2E682E0}" type="presOf" srcId="{F1C5148A-ABBD-4DF3-A580-7E2968A98A8C}" destId="{9C4153BC-4055-473A-90EC-03EF0B2134DB}" srcOrd="0" destOrd="2" presId="urn:microsoft.com/office/officeart/2005/8/layout/vList2"/>
    <dgm:cxn modelId="{2660F230-511C-49AD-B900-AA5255CEB9E8}" srcId="{1E2D329D-2821-4DDA-A71F-C0D7549E951C}" destId="{233F02C8-64C4-4619-8FC6-E84651CB3018}" srcOrd="0" destOrd="0" parTransId="{672908A0-F325-4045-BE20-06957C586F78}" sibTransId="{99EA27A3-F084-4986-B9BD-6C58942A565A}"/>
    <dgm:cxn modelId="{39F24F34-8519-479C-BB86-88CDFCC03A2A}" srcId="{B705E57E-45F8-4C4B-9C2D-A864AF72E4DF}" destId="{56CB04C2-9670-48AA-9558-820E4280CF4A}" srcOrd="2" destOrd="0" parTransId="{3242DEAC-AE59-4586-81D8-3DE082C80EF9}" sibTransId="{88A14651-C9A0-4AEE-89B8-C62B50717979}"/>
    <dgm:cxn modelId="{59CF3560-576F-4022-A6ED-79006421CD33}" srcId="{87442AFA-5A18-4A99-902E-C9705F2E977A}" destId="{269704E1-C96D-446E-B393-3B6CFBC4D25C}" srcOrd="1" destOrd="0" parTransId="{2B679BD6-D941-46C1-A059-6067F4C6A2A5}" sibTransId="{01CB0629-A161-42D2-935E-05DE6F64DA11}"/>
    <dgm:cxn modelId="{4F678C42-E98D-4998-B5FF-A0DE9A779170}" srcId="{87442AFA-5A18-4A99-902E-C9705F2E977A}" destId="{1E2D329D-2821-4DDA-A71F-C0D7549E951C}" srcOrd="0" destOrd="0" parTransId="{401B2F5A-807E-415C-91F1-CEECEE38DB6F}" sibTransId="{4E89B148-65C1-4A5E-ABE6-2C6E7E5F5A1D}"/>
    <dgm:cxn modelId="{731A6747-CF58-407D-B7B4-19C2097BD278}" srcId="{269704E1-C96D-446E-B393-3B6CFBC4D25C}" destId="{1B96E59F-0BBA-40C5-A366-8F3A8792BD79}" srcOrd="1" destOrd="0" parTransId="{19437FEC-C617-4124-9522-CEFDFDE74CFC}" sibTransId="{E063E7CA-9DA0-4DD6-A9B8-A431A39E9FD8}"/>
    <dgm:cxn modelId="{C29DCE67-C905-4B4C-A9AA-DB4DC40F763D}" type="presOf" srcId="{233F02C8-64C4-4619-8FC6-E84651CB3018}" destId="{B245ABA2-D213-4DBC-8F57-D6D129CF16BF}" srcOrd="0" destOrd="0" presId="urn:microsoft.com/office/officeart/2005/8/layout/vList2"/>
    <dgm:cxn modelId="{3A0A664B-B688-4182-965E-3491606967D0}" type="presOf" srcId="{AE0ADAEA-8F22-4038-9639-5D0A8BCADAC5}" destId="{19734911-4309-4672-BEA0-162A0B7877D3}" srcOrd="0" destOrd="0" presId="urn:microsoft.com/office/officeart/2005/8/layout/vList2"/>
    <dgm:cxn modelId="{6248D14E-E809-43B5-9339-A5893582E854}" srcId="{0C7FA408-0C1F-40D1-AF33-C634A3091E27}" destId="{AEE1A059-A220-4F79-A122-681BCD1775EC}" srcOrd="1" destOrd="0" parTransId="{B9C3A65D-2683-4212-BAE3-540660828356}" sibTransId="{3802F62F-DA9C-492D-AC8F-E729635A3313}"/>
    <dgm:cxn modelId="{40F6AE7A-C9C3-4B96-B6E2-098E5E86D73E}" srcId="{269704E1-C96D-446E-B393-3B6CFBC4D25C}" destId="{F1C5148A-ABBD-4DF3-A580-7E2968A98A8C}" srcOrd="2" destOrd="0" parTransId="{B1FFACB6-B1A3-4FAD-9169-DCD72333B57F}" sibTransId="{10FAE4B0-F927-4528-A8A7-3636455D4DB7}"/>
    <dgm:cxn modelId="{7878027C-BC51-450E-8AE1-31E67DD781A3}" srcId="{B705E57E-45F8-4C4B-9C2D-A864AF72E4DF}" destId="{F57C61C2-34B9-4FAF-B6FF-CC8C27A53DFC}" srcOrd="1" destOrd="0" parTransId="{6ABA3ED9-F4C9-46A2-8176-9428C561D79F}" sibTransId="{ABC54751-9719-44A0-9744-E95F72F4467E}"/>
    <dgm:cxn modelId="{EC0F417C-5FD2-4264-BF2D-3F36E2A05B37}" type="presOf" srcId="{87442AFA-5A18-4A99-902E-C9705F2E977A}" destId="{10E4937A-139E-4012-B81A-6FDC05789732}" srcOrd="0" destOrd="0" presId="urn:microsoft.com/office/officeart/2005/8/layout/vList2"/>
    <dgm:cxn modelId="{9FE7CF7D-BD55-4791-99FC-6FF4557BE629}" type="presOf" srcId="{F57C61C2-34B9-4FAF-B6FF-CC8C27A53DFC}" destId="{19734911-4309-4672-BEA0-162A0B7877D3}" srcOrd="0" destOrd="1" presId="urn:microsoft.com/office/officeart/2005/8/layout/vList2"/>
    <dgm:cxn modelId="{39741F84-7BBB-4C30-B377-9E265568E0E9}" type="presOf" srcId="{0C7FA408-0C1F-40D1-AF33-C634A3091E27}" destId="{5FB48E43-AA6D-41EA-A8FF-1F6E54DE41B6}" srcOrd="0" destOrd="0" presId="urn:microsoft.com/office/officeart/2005/8/layout/vList2"/>
    <dgm:cxn modelId="{E69D5184-2F96-4725-9278-9093F24FC1E9}" srcId="{B705E57E-45F8-4C4B-9C2D-A864AF72E4DF}" destId="{AE0ADAEA-8F22-4038-9639-5D0A8BCADAC5}" srcOrd="0" destOrd="0" parTransId="{534FBA8B-619A-4356-B0E7-921CEB26C1FF}" sibTransId="{5A8395DB-F23B-4920-9708-804C998298F6}"/>
    <dgm:cxn modelId="{D8BA9D91-7277-44E9-A3A3-B0FD2A010E14}" type="presOf" srcId="{1B96E59F-0BBA-40C5-A366-8F3A8792BD79}" destId="{9C4153BC-4055-473A-90EC-03EF0B2134DB}" srcOrd="0" destOrd="1" presId="urn:microsoft.com/office/officeart/2005/8/layout/vList2"/>
    <dgm:cxn modelId="{A13A659B-31B9-4BB4-9051-24273A03286A}" type="presOf" srcId="{56CB04C2-9670-48AA-9558-820E4280CF4A}" destId="{19734911-4309-4672-BEA0-162A0B7877D3}" srcOrd="0" destOrd="2" presId="urn:microsoft.com/office/officeart/2005/8/layout/vList2"/>
    <dgm:cxn modelId="{61BD539B-68F0-4913-95DF-754920D5FF5C}" srcId="{87442AFA-5A18-4A99-902E-C9705F2E977A}" destId="{0C7FA408-0C1F-40D1-AF33-C634A3091E27}" srcOrd="3" destOrd="0" parTransId="{5C7488D4-D2E0-48C5-9A8B-223F3F7C29F9}" sibTransId="{B3028531-FF7C-422F-9825-7BE9841250F1}"/>
    <dgm:cxn modelId="{3078DFA1-1392-42E9-B674-208F0ECAE79C}" type="presOf" srcId="{6D134B10-1D2D-4D2D-9ED5-613F704A9BC1}" destId="{DDBE04ED-E269-4FDE-8A6D-7C5744473DC1}" srcOrd="0" destOrd="2" presId="urn:microsoft.com/office/officeart/2005/8/layout/vList2"/>
    <dgm:cxn modelId="{FA2A4DAD-FCA0-44F8-88F3-12A17B990BC0}" type="presOf" srcId="{B705E57E-45F8-4C4B-9C2D-A864AF72E4DF}" destId="{1F26D6FF-9620-465E-BEEA-69CC03CF234A}" srcOrd="0" destOrd="0" presId="urn:microsoft.com/office/officeart/2005/8/layout/vList2"/>
    <dgm:cxn modelId="{830740B1-047F-44E8-B477-6347990D1DB7}" type="presOf" srcId="{DBDA1741-8465-4013-BFD8-E5302A3CB7A2}" destId="{DDBE04ED-E269-4FDE-8A6D-7C5744473DC1}" srcOrd="0" destOrd="0" presId="urn:microsoft.com/office/officeart/2005/8/layout/vList2"/>
    <dgm:cxn modelId="{486CFAC6-0E18-41FA-8B12-648213E8C47E}" type="presOf" srcId="{1E2D329D-2821-4DDA-A71F-C0D7549E951C}" destId="{7346875E-CD0D-4CF8-B88B-0A23C387FF6F}" srcOrd="0" destOrd="0" presId="urn:microsoft.com/office/officeart/2005/8/layout/vList2"/>
    <dgm:cxn modelId="{3D6D2FCB-6E05-4D48-BE6D-F414740866D6}" type="presOf" srcId="{AEE1A059-A220-4F79-A122-681BCD1775EC}" destId="{DDBE04ED-E269-4FDE-8A6D-7C5744473DC1}" srcOrd="0" destOrd="1" presId="urn:microsoft.com/office/officeart/2005/8/layout/vList2"/>
    <dgm:cxn modelId="{FFDE3ECF-AEFD-4907-ABC9-70F63797DD97}" srcId="{0C7FA408-0C1F-40D1-AF33-C634A3091E27}" destId="{DBDA1741-8465-4013-BFD8-E5302A3CB7A2}" srcOrd="0" destOrd="0" parTransId="{6493066A-B235-466D-BA23-B33642E12CFD}" sibTransId="{278395AE-EF33-48DD-ABAC-064600B1388F}"/>
    <dgm:cxn modelId="{38F162EB-C67E-4252-B4BB-C715AEEF9128}" srcId="{87442AFA-5A18-4A99-902E-C9705F2E977A}" destId="{B705E57E-45F8-4C4B-9C2D-A864AF72E4DF}" srcOrd="2" destOrd="0" parTransId="{09EA083E-5C63-4025-A571-F083DCA1E3FF}" sibTransId="{E5BADB8C-D955-443C-AF40-18F3BBD7212B}"/>
    <dgm:cxn modelId="{51C9D4FA-73E2-4420-AE94-386C35A4BAB5}" srcId="{0C7FA408-0C1F-40D1-AF33-C634A3091E27}" destId="{6D134B10-1D2D-4D2D-9ED5-613F704A9BC1}" srcOrd="2" destOrd="0" parTransId="{CF030F2E-5E07-4DC2-821D-E5737AC2C427}" sibTransId="{9660DFAD-E6E9-49FB-BB19-8ADB7D6AFE40}"/>
    <dgm:cxn modelId="{D04411FD-7863-48DA-A533-5C88734D07AD}" type="presOf" srcId="{269704E1-C96D-446E-B393-3B6CFBC4D25C}" destId="{3B021C58-A3C2-4DDA-B5B5-8DA5976B02E3}" srcOrd="0" destOrd="0" presId="urn:microsoft.com/office/officeart/2005/8/layout/vList2"/>
    <dgm:cxn modelId="{F6EAF441-3792-41C5-92E9-6F052BC3997D}" type="presParOf" srcId="{10E4937A-139E-4012-B81A-6FDC05789732}" destId="{7346875E-CD0D-4CF8-B88B-0A23C387FF6F}" srcOrd="0" destOrd="0" presId="urn:microsoft.com/office/officeart/2005/8/layout/vList2"/>
    <dgm:cxn modelId="{19500A31-23C9-411F-891F-99B39793A373}" type="presParOf" srcId="{10E4937A-139E-4012-B81A-6FDC05789732}" destId="{B245ABA2-D213-4DBC-8F57-D6D129CF16BF}" srcOrd="1" destOrd="0" presId="urn:microsoft.com/office/officeart/2005/8/layout/vList2"/>
    <dgm:cxn modelId="{55F57ACA-8C6C-4632-B53F-EF282ECB4491}" type="presParOf" srcId="{10E4937A-139E-4012-B81A-6FDC05789732}" destId="{3B021C58-A3C2-4DDA-B5B5-8DA5976B02E3}" srcOrd="2" destOrd="0" presId="urn:microsoft.com/office/officeart/2005/8/layout/vList2"/>
    <dgm:cxn modelId="{08A4F5EE-D88F-49ED-83B9-126A471021D7}" type="presParOf" srcId="{10E4937A-139E-4012-B81A-6FDC05789732}" destId="{9C4153BC-4055-473A-90EC-03EF0B2134DB}" srcOrd="3" destOrd="0" presId="urn:microsoft.com/office/officeart/2005/8/layout/vList2"/>
    <dgm:cxn modelId="{17760F68-82F9-4A8D-B731-4CB1EDC25CDA}" type="presParOf" srcId="{10E4937A-139E-4012-B81A-6FDC05789732}" destId="{1F26D6FF-9620-465E-BEEA-69CC03CF234A}" srcOrd="4" destOrd="0" presId="urn:microsoft.com/office/officeart/2005/8/layout/vList2"/>
    <dgm:cxn modelId="{A1A22BF6-CAD0-4F51-B4D5-77016B311365}" type="presParOf" srcId="{10E4937A-139E-4012-B81A-6FDC05789732}" destId="{19734911-4309-4672-BEA0-162A0B7877D3}" srcOrd="5" destOrd="0" presId="urn:microsoft.com/office/officeart/2005/8/layout/vList2"/>
    <dgm:cxn modelId="{4D703486-3214-4200-92F6-0DF8A47FD266}" type="presParOf" srcId="{10E4937A-139E-4012-B81A-6FDC05789732}" destId="{5FB48E43-AA6D-41EA-A8FF-1F6E54DE41B6}" srcOrd="6" destOrd="0" presId="urn:microsoft.com/office/officeart/2005/8/layout/vList2"/>
    <dgm:cxn modelId="{AE1AC158-E099-47CC-94C4-6CD095F32099}" type="presParOf" srcId="{10E4937A-139E-4012-B81A-6FDC05789732}" destId="{DDBE04ED-E269-4FDE-8A6D-7C5744473DC1}" srcOrd="7"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3CB73-1DFC-4EDB-957D-BEB753AF416B}">
      <dsp:nvSpPr>
        <dsp:cNvPr id="0" name=""/>
        <dsp:cNvSpPr/>
      </dsp:nvSpPr>
      <dsp:spPr>
        <a:xfrm>
          <a:off x="2204932" y="-66858"/>
          <a:ext cx="2884565" cy="19354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Plan</a:t>
          </a:r>
          <a:r>
            <a:rPr lang="en-GB" sz="1300" kern="1200"/>
            <a:t>                                </a:t>
          </a:r>
        </a:p>
        <a:p>
          <a:pPr marL="0" lvl="0" indent="0" algn="ctr" defTabSz="1066800">
            <a:lnSpc>
              <a:spcPct val="90000"/>
            </a:lnSpc>
            <a:spcBef>
              <a:spcPct val="0"/>
            </a:spcBef>
            <a:spcAft>
              <a:spcPct val="35000"/>
            </a:spcAft>
            <a:buNone/>
          </a:pPr>
          <a:r>
            <a:rPr lang="en-GB" sz="1600" kern="1200"/>
            <a:t>Assessment informs next steps</a:t>
          </a:r>
        </a:p>
      </dsp:txBody>
      <dsp:txXfrm>
        <a:off x="2299415" y="27625"/>
        <a:ext cx="2695599" cy="1746526"/>
      </dsp:txXfrm>
    </dsp:sp>
    <dsp:sp modelId="{B67759F4-43B3-493D-9B25-FB3B91B6F8D4}">
      <dsp:nvSpPr>
        <dsp:cNvPr id="0" name=""/>
        <dsp:cNvSpPr/>
      </dsp:nvSpPr>
      <dsp:spPr>
        <a:xfrm>
          <a:off x="1431568" y="900887"/>
          <a:ext cx="4431293" cy="4431293"/>
        </a:xfrm>
        <a:custGeom>
          <a:avLst/>
          <a:gdLst/>
          <a:ahLst/>
          <a:cxnLst/>
          <a:rect l="0" t="0" r="0" b="0"/>
          <a:pathLst>
            <a:path>
              <a:moveTo>
                <a:pt x="3929251" y="811136"/>
              </a:moveTo>
              <a:arcTo wR="2215646" hR="2215646" stAng="19239669" swAng="191458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1E0CD7C-2F5F-4A1D-A3D8-87FE8AC033F4}">
      <dsp:nvSpPr>
        <dsp:cNvPr id="0" name=""/>
        <dsp:cNvSpPr/>
      </dsp:nvSpPr>
      <dsp:spPr>
        <a:xfrm>
          <a:off x="4098695" y="3217756"/>
          <a:ext cx="2934651" cy="2013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   Do</a:t>
          </a:r>
          <a:r>
            <a:rPr lang="en-GB" sz="900" kern="1200"/>
            <a:t>                                                   </a:t>
          </a:r>
        </a:p>
        <a:p>
          <a:pPr marL="0" lvl="0" indent="0" algn="ctr" defTabSz="1066800">
            <a:lnSpc>
              <a:spcPct val="90000"/>
            </a:lnSpc>
            <a:spcBef>
              <a:spcPct val="0"/>
            </a:spcBef>
            <a:spcAft>
              <a:spcPct val="35000"/>
            </a:spcAft>
            <a:buNone/>
          </a:pPr>
          <a:r>
            <a:rPr lang="en-GB" sz="900" kern="1200"/>
            <a:t> </a:t>
          </a:r>
          <a:r>
            <a:rPr lang="en-GB" sz="1300" kern="1200"/>
            <a:t>Share learning objectives in a meaningful format             </a:t>
          </a:r>
        </a:p>
        <a:p>
          <a:pPr marL="0" lvl="0" indent="0" algn="ctr" defTabSz="1066800">
            <a:lnSpc>
              <a:spcPct val="90000"/>
            </a:lnSpc>
            <a:spcBef>
              <a:spcPct val="0"/>
            </a:spcBef>
            <a:spcAft>
              <a:spcPct val="35000"/>
            </a:spcAft>
            <a:buNone/>
          </a:pPr>
          <a:r>
            <a:rPr lang="en-GB" sz="1300" kern="1200"/>
            <a:t>Record learning (EFL, students work, teacher checklists)                   </a:t>
          </a:r>
        </a:p>
        <a:p>
          <a:pPr marL="0" lvl="0" indent="0" algn="ctr" defTabSz="1066800">
            <a:lnSpc>
              <a:spcPct val="90000"/>
            </a:lnSpc>
            <a:spcBef>
              <a:spcPct val="0"/>
            </a:spcBef>
            <a:spcAft>
              <a:spcPct val="35000"/>
            </a:spcAft>
            <a:buNone/>
          </a:pPr>
          <a:r>
            <a:rPr lang="en-GB" sz="1300" kern="1200"/>
            <a:t>Pupil self assessment                </a:t>
          </a:r>
        </a:p>
        <a:p>
          <a:pPr marL="0" lvl="0" indent="0" algn="ctr" defTabSz="1066800">
            <a:lnSpc>
              <a:spcPct val="90000"/>
            </a:lnSpc>
            <a:spcBef>
              <a:spcPct val="0"/>
            </a:spcBef>
            <a:spcAft>
              <a:spcPct val="35000"/>
            </a:spcAft>
            <a:buNone/>
          </a:pPr>
          <a:r>
            <a:rPr lang="en-GB" sz="1300" kern="1200"/>
            <a:t>Peer assessment</a:t>
          </a:r>
        </a:p>
        <a:p>
          <a:pPr marL="0" lvl="0" indent="0" algn="ctr" defTabSz="1066800">
            <a:lnSpc>
              <a:spcPct val="90000"/>
            </a:lnSpc>
            <a:spcBef>
              <a:spcPct val="0"/>
            </a:spcBef>
            <a:spcAft>
              <a:spcPct val="35000"/>
            </a:spcAft>
            <a:buNone/>
          </a:pPr>
          <a:r>
            <a:rPr lang="en-GB" sz="1300" kern="1200"/>
            <a:t>Feedback and marking</a:t>
          </a:r>
        </a:p>
      </dsp:txBody>
      <dsp:txXfrm>
        <a:off x="4196971" y="3316032"/>
        <a:ext cx="2738099" cy="1816648"/>
      </dsp:txXfrm>
    </dsp:sp>
    <dsp:sp modelId="{C5FD775E-9C30-41FB-A6DC-703B459E4AF8}">
      <dsp:nvSpPr>
        <dsp:cNvPr id="0" name=""/>
        <dsp:cNvSpPr/>
      </dsp:nvSpPr>
      <dsp:spPr>
        <a:xfrm>
          <a:off x="1431568" y="900887"/>
          <a:ext cx="4431293" cy="4431293"/>
        </a:xfrm>
        <a:custGeom>
          <a:avLst/>
          <a:gdLst/>
          <a:ahLst/>
          <a:cxnLst/>
          <a:rect l="0" t="0" r="0" b="0"/>
          <a:pathLst>
            <a:path>
              <a:moveTo>
                <a:pt x="2613968" y="4395194"/>
              </a:moveTo>
              <a:arcTo wR="2215646" hR="2215646" stAng="4778595" swAng="12997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398F5F8-D666-4AB1-A58F-31686C0A54B6}">
      <dsp:nvSpPr>
        <dsp:cNvPr id="0" name=""/>
        <dsp:cNvSpPr/>
      </dsp:nvSpPr>
      <dsp:spPr>
        <a:xfrm>
          <a:off x="310427" y="3229015"/>
          <a:ext cx="2835962" cy="19906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Review</a:t>
          </a:r>
          <a:r>
            <a:rPr lang="en-GB" sz="1600" kern="1200"/>
            <a:t>             </a:t>
          </a:r>
        </a:p>
        <a:p>
          <a:pPr marL="0" lvl="0" indent="0" algn="ctr" defTabSz="1066800">
            <a:lnSpc>
              <a:spcPct val="90000"/>
            </a:lnSpc>
            <a:spcBef>
              <a:spcPct val="0"/>
            </a:spcBef>
            <a:spcAft>
              <a:spcPct val="35000"/>
            </a:spcAft>
            <a:buNone/>
          </a:pPr>
          <a:r>
            <a:rPr lang="en-GB" sz="1600" kern="1200"/>
            <a:t>Reflect on lesson plans, learning records, self and peer assessments </a:t>
          </a:r>
        </a:p>
        <a:p>
          <a:pPr marL="0" lvl="0" indent="0" algn="ctr" defTabSz="1066800">
            <a:lnSpc>
              <a:spcPct val="90000"/>
            </a:lnSpc>
            <a:spcBef>
              <a:spcPct val="0"/>
            </a:spcBef>
            <a:spcAft>
              <a:spcPct val="35000"/>
            </a:spcAft>
            <a:buNone/>
          </a:pPr>
          <a:r>
            <a:rPr lang="en-GB" sz="1600" kern="1200"/>
            <a:t>Moderation with colleagues</a:t>
          </a:r>
        </a:p>
      </dsp:txBody>
      <dsp:txXfrm>
        <a:off x="407604" y="3326192"/>
        <a:ext cx="2641608" cy="1796328"/>
      </dsp:txXfrm>
    </dsp:sp>
    <dsp:sp modelId="{BBB19E44-F278-45E1-AB64-E4247E6C5050}">
      <dsp:nvSpPr>
        <dsp:cNvPr id="0" name=""/>
        <dsp:cNvSpPr/>
      </dsp:nvSpPr>
      <dsp:spPr>
        <a:xfrm>
          <a:off x="1431568" y="900887"/>
          <a:ext cx="4431293" cy="4431293"/>
        </a:xfrm>
        <a:custGeom>
          <a:avLst/>
          <a:gdLst/>
          <a:ahLst/>
          <a:cxnLst/>
          <a:rect l="0" t="0" r="0" b="0"/>
          <a:pathLst>
            <a:path>
              <a:moveTo>
                <a:pt x="17422" y="1938336"/>
              </a:moveTo>
              <a:arcTo wR="2215646" hR="2215646" stAng="11231399" swAng="19257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0EDD3-15A4-4640-8C47-43855668AADB}">
      <dsp:nvSpPr>
        <dsp:cNvPr id="0" name=""/>
        <dsp:cNvSpPr/>
      </dsp:nvSpPr>
      <dsp:spPr>
        <a:xfrm>
          <a:off x="695617" y="418799"/>
          <a:ext cx="1303266" cy="16030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Multi sensory approach using key words, smells, sounds, objects and actions of reference. Providing a multi sensory environment</a:t>
          </a:r>
        </a:p>
      </dsp:txBody>
      <dsp:txXfrm>
        <a:off x="904140" y="418799"/>
        <a:ext cx="1094744" cy="1603054"/>
      </dsp:txXfrm>
    </dsp:sp>
    <dsp:sp modelId="{C2D0AB85-AA37-46C1-B490-C3107B1A33BE}">
      <dsp:nvSpPr>
        <dsp:cNvPr id="0" name=""/>
        <dsp:cNvSpPr/>
      </dsp:nvSpPr>
      <dsp:spPr>
        <a:xfrm>
          <a:off x="542" y="71261"/>
          <a:ext cx="868844" cy="868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Presentation of learning objective</a:t>
          </a:r>
        </a:p>
      </dsp:txBody>
      <dsp:txXfrm>
        <a:off x="127781" y="198500"/>
        <a:ext cx="614366" cy="614366"/>
      </dsp:txXfrm>
    </dsp:sp>
    <dsp:sp modelId="{0FEC97EF-6BAB-4896-B5C6-67342197918E}">
      <dsp:nvSpPr>
        <dsp:cNvPr id="0" name=""/>
        <dsp:cNvSpPr/>
      </dsp:nvSpPr>
      <dsp:spPr>
        <a:xfrm>
          <a:off x="2867729" y="418799"/>
          <a:ext cx="1303266" cy="211978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Levels of engagement and interaction. </a:t>
          </a:r>
        </a:p>
        <a:p>
          <a:pPr marL="0" lvl="0" indent="0" algn="l" defTabSz="488950">
            <a:lnSpc>
              <a:spcPct val="90000"/>
            </a:lnSpc>
            <a:spcBef>
              <a:spcPct val="0"/>
            </a:spcBef>
            <a:spcAft>
              <a:spcPct val="35000"/>
            </a:spcAft>
            <a:buNone/>
          </a:pPr>
          <a:r>
            <a:rPr lang="en-GB" sz="1100" kern="1200"/>
            <a:t>Focus upon independence, fluency, generalisation and maintenance of a task.</a:t>
          </a:r>
        </a:p>
      </dsp:txBody>
      <dsp:txXfrm>
        <a:off x="3076252" y="418799"/>
        <a:ext cx="1094744" cy="2119789"/>
      </dsp:txXfrm>
    </dsp:sp>
    <dsp:sp modelId="{7EAB207C-80E6-4A26-B11C-15EB7451EE46}">
      <dsp:nvSpPr>
        <dsp:cNvPr id="0" name=""/>
        <dsp:cNvSpPr/>
      </dsp:nvSpPr>
      <dsp:spPr>
        <a:xfrm>
          <a:off x="2172653" y="71261"/>
          <a:ext cx="868844" cy="868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Learning Outcome</a:t>
          </a:r>
        </a:p>
      </dsp:txBody>
      <dsp:txXfrm>
        <a:off x="2299892" y="198500"/>
        <a:ext cx="614366" cy="614366"/>
      </dsp:txXfrm>
    </dsp:sp>
    <dsp:sp modelId="{9D37CCD5-7655-4B94-8565-5E7D48189B40}">
      <dsp:nvSpPr>
        <dsp:cNvPr id="0" name=""/>
        <dsp:cNvSpPr/>
      </dsp:nvSpPr>
      <dsp:spPr>
        <a:xfrm>
          <a:off x="5039840" y="418799"/>
          <a:ext cx="1303266" cy="15672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Continuous feedback and responses to students in a way that is approriate to the individual communication method.</a:t>
          </a:r>
        </a:p>
      </dsp:txBody>
      <dsp:txXfrm>
        <a:off x="5248363" y="418799"/>
        <a:ext cx="1094744" cy="1567240"/>
      </dsp:txXfrm>
    </dsp:sp>
    <dsp:sp modelId="{8C4436DE-5AC3-42E8-978C-96F645116EAE}">
      <dsp:nvSpPr>
        <dsp:cNvPr id="0" name=""/>
        <dsp:cNvSpPr/>
      </dsp:nvSpPr>
      <dsp:spPr>
        <a:xfrm>
          <a:off x="4344765" y="71261"/>
          <a:ext cx="868844" cy="868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Feedback</a:t>
          </a:r>
        </a:p>
      </dsp:txBody>
      <dsp:txXfrm>
        <a:off x="4472004" y="198500"/>
        <a:ext cx="614366" cy="6143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0EDD3-15A4-4640-8C47-43855668AADB}">
      <dsp:nvSpPr>
        <dsp:cNvPr id="0" name=""/>
        <dsp:cNvSpPr/>
      </dsp:nvSpPr>
      <dsp:spPr>
        <a:xfrm>
          <a:off x="1096568" y="259397"/>
          <a:ext cx="972519" cy="17390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Visuals and verbal key words of single concepts.</a:t>
          </a:r>
        </a:p>
        <a:p>
          <a:pPr marL="0" lvl="0" indent="0" algn="l" defTabSz="488950">
            <a:lnSpc>
              <a:spcPct val="90000"/>
            </a:lnSpc>
            <a:spcBef>
              <a:spcPct val="0"/>
            </a:spcBef>
            <a:spcAft>
              <a:spcPct val="35000"/>
            </a:spcAft>
            <a:buNone/>
          </a:pPr>
          <a:r>
            <a:rPr lang="en-GB" sz="1100" kern="1200"/>
            <a:t>(objects,  pictures, photos, signs or symbols of key words)</a:t>
          </a:r>
        </a:p>
      </dsp:txBody>
      <dsp:txXfrm>
        <a:off x="1252172" y="259397"/>
        <a:ext cx="816916" cy="1739060"/>
      </dsp:txXfrm>
    </dsp:sp>
    <dsp:sp modelId="{C2D0AB85-AA37-46C1-B490-C3107B1A33BE}">
      <dsp:nvSpPr>
        <dsp:cNvPr id="0" name=""/>
        <dsp:cNvSpPr/>
      </dsp:nvSpPr>
      <dsp:spPr>
        <a:xfrm>
          <a:off x="577891" y="58"/>
          <a:ext cx="648346" cy="6483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t>Presentation of learning objective</a:t>
          </a:r>
        </a:p>
      </dsp:txBody>
      <dsp:txXfrm>
        <a:off x="672839" y="95006"/>
        <a:ext cx="458450" cy="458450"/>
      </dsp:txXfrm>
    </dsp:sp>
    <dsp:sp modelId="{0FEC97EF-6BAB-4896-B5C6-67342197918E}">
      <dsp:nvSpPr>
        <dsp:cNvPr id="0" name=""/>
        <dsp:cNvSpPr/>
      </dsp:nvSpPr>
      <dsp:spPr>
        <a:xfrm>
          <a:off x="2717435" y="259397"/>
          <a:ext cx="1160756" cy="228054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S    Share with students models of good learning-</a:t>
          </a:r>
        </a:p>
        <a:p>
          <a:pPr marL="0" lvl="0" indent="0" algn="l" defTabSz="488950">
            <a:lnSpc>
              <a:spcPct val="90000"/>
            </a:lnSpc>
            <a:spcBef>
              <a:spcPct val="0"/>
            </a:spcBef>
            <a:spcAft>
              <a:spcPct val="35000"/>
            </a:spcAft>
            <a:buNone/>
          </a:pPr>
          <a:r>
            <a:rPr lang="en-GB" sz="1100" kern="1200"/>
            <a:t>good listening, sitting, thinking</a:t>
          </a:r>
        </a:p>
        <a:p>
          <a:pPr marL="0" lvl="0" indent="0" algn="l" defTabSz="488950">
            <a:lnSpc>
              <a:spcPct val="90000"/>
            </a:lnSpc>
            <a:spcBef>
              <a:spcPct val="0"/>
            </a:spcBef>
            <a:spcAft>
              <a:spcPct val="35000"/>
            </a:spcAft>
            <a:buNone/>
          </a:pPr>
          <a:r>
            <a:rPr lang="en-GB" sz="1100" kern="1200"/>
            <a:t>Focus upon independence, fluency, generalisation, maintenance of a task.</a:t>
          </a:r>
        </a:p>
      </dsp:txBody>
      <dsp:txXfrm>
        <a:off x="2903156" y="259397"/>
        <a:ext cx="975035" cy="2280544"/>
      </dsp:txXfrm>
    </dsp:sp>
    <dsp:sp modelId="{7EAB207C-80E6-4A26-B11C-15EB7451EE46}">
      <dsp:nvSpPr>
        <dsp:cNvPr id="0" name=""/>
        <dsp:cNvSpPr/>
      </dsp:nvSpPr>
      <dsp:spPr>
        <a:xfrm>
          <a:off x="2386995" y="58"/>
          <a:ext cx="648346" cy="6483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t>Learning  Outcome</a:t>
          </a:r>
        </a:p>
      </dsp:txBody>
      <dsp:txXfrm>
        <a:off x="2481943" y="95006"/>
        <a:ext cx="458450" cy="458450"/>
      </dsp:txXfrm>
    </dsp:sp>
    <dsp:sp modelId="{9D37CCD5-7655-4B94-8565-5E7D48189B40}">
      <dsp:nvSpPr>
        <dsp:cNvPr id="0" name=""/>
        <dsp:cNvSpPr/>
      </dsp:nvSpPr>
      <dsp:spPr>
        <a:xfrm>
          <a:off x="4516648" y="274232"/>
          <a:ext cx="972519" cy="151149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Continuous feedback and responses to students in a way that is meaningful and engaging for them</a:t>
          </a:r>
        </a:p>
      </dsp:txBody>
      <dsp:txXfrm>
        <a:off x="4672251" y="274232"/>
        <a:ext cx="816916" cy="1511493"/>
      </dsp:txXfrm>
    </dsp:sp>
    <dsp:sp modelId="{8C4436DE-5AC3-42E8-978C-96F645116EAE}">
      <dsp:nvSpPr>
        <dsp:cNvPr id="0" name=""/>
        <dsp:cNvSpPr/>
      </dsp:nvSpPr>
      <dsp:spPr>
        <a:xfrm>
          <a:off x="4007861" y="58"/>
          <a:ext cx="648346" cy="6483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t>Feedback</a:t>
          </a:r>
        </a:p>
      </dsp:txBody>
      <dsp:txXfrm>
        <a:off x="4102809" y="95006"/>
        <a:ext cx="458450" cy="4584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0EDD3-15A4-4640-8C47-43855668AADB}">
      <dsp:nvSpPr>
        <dsp:cNvPr id="0" name=""/>
        <dsp:cNvSpPr/>
      </dsp:nvSpPr>
      <dsp:spPr>
        <a:xfrm>
          <a:off x="2566970" y="346797"/>
          <a:ext cx="1293409" cy="22852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Recap on activities from the lesson by encouraging students to: </a:t>
          </a:r>
        </a:p>
        <a:p>
          <a:pPr marL="0" lvl="0" indent="0" algn="l" defTabSz="488950">
            <a:lnSpc>
              <a:spcPct val="90000"/>
            </a:lnSpc>
            <a:spcBef>
              <a:spcPct val="0"/>
            </a:spcBef>
            <a:spcAft>
              <a:spcPct val="35000"/>
            </a:spcAft>
            <a:buNone/>
          </a:pPr>
          <a:r>
            <a:rPr lang="en-GB" sz="1100" kern="1200"/>
            <a:t>Respond to photos of their learning.</a:t>
          </a:r>
        </a:p>
        <a:p>
          <a:pPr marL="0" lvl="0" indent="0" algn="l" defTabSz="488950">
            <a:lnSpc>
              <a:spcPct val="90000"/>
            </a:lnSpc>
            <a:spcBef>
              <a:spcPct val="0"/>
            </a:spcBef>
            <a:spcAft>
              <a:spcPct val="35000"/>
            </a:spcAft>
            <a:buNone/>
          </a:pPr>
          <a:r>
            <a:rPr lang="en-GB" sz="1100" kern="1200"/>
            <a:t>Choose from two activities they engaged with, revisit the learning.</a:t>
          </a:r>
        </a:p>
      </dsp:txBody>
      <dsp:txXfrm>
        <a:off x="2773915" y="346797"/>
        <a:ext cx="1086463" cy="2285277"/>
      </dsp:txXfrm>
    </dsp:sp>
    <dsp:sp modelId="{C2D0AB85-AA37-46C1-B490-C3107B1A33BE}">
      <dsp:nvSpPr>
        <dsp:cNvPr id="0" name=""/>
        <dsp:cNvSpPr/>
      </dsp:nvSpPr>
      <dsp:spPr>
        <a:xfrm>
          <a:off x="1865886" y="944"/>
          <a:ext cx="862272" cy="8622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Steps towards</a:t>
          </a:r>
        </a:p>
        <a:p>
          <a:pPr marL="0" lvl="0" indent="0" algn="ctr" defTabSz="355600">
            <a:lnSpc>
              <a:spcPct val="90000"/>
            </a:lnSpc>
            <a:spcBef>
              <a:spcPct val="0"/>
            </a:spcBef>
            <a:spcAft>
              <a:spcPct val="35000"/>
            </a:spcAft>
            <a:buNone/>
          </a:pPr>
          <a:r>
            <a:rPr lang="en-GB" sz="800" kern="1200"/>
            <a:t>Students selfreflection</a:t>
          </a:r>
        </a:p>
      </dsp:txBody>
      <dsp:txXfrm>
        <a:off x="1992163" y="127221"/>
        <a:ext cx="609718" cy="6097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BDC6EA-A0F3-4B83-BC4B-C876A7512AA3}">
      <dsp:nvSpPr>
        <dsp:cNvPr id="0" name=""/>
        <dsp:cNvSpPr/>
      </dsp:nvSpPr>
      <dsp:spPr>
        <a:xfrm>
          <a:off x="808555" y="512727"/>
          <a:ext cx="1514977" cy="101048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Students respond to photos of their learning</a:t>
          </a:r>
        </a:p>
      </dsp:txBody>
      <dsp:txXfrm>
        <a:off x="1050951" y="512727"/>
        <a:ext cx="1272580" cy="1010489"/>
      </dsp:txXfrm>
    </dsp:sp>
    <dsp:sp modelId="{35825262-07ED-4F77-A4F0-D50A7EB39C2A}">
      <dsp:nvSpPr>
        <dsp:cNvPr id="0" name=""/>
        <dsp:cNvSpPr/>
      </dsp:nvSpPr>
      <dsp:spPr>
        <a:xfrm>
          <a:off x="86284" y="175402"/>
          <a:ext cx="855790" cy="11156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kern="1200"/>
            <a:t> Recording</a:t>
          </a:r>
        </a:p>
      </dsp:txBody>
      <dsp:txXfrm>
        <a:off x="211612" y="338792"/>
        <a:ext cx="605134" cy="7889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0EDD3-15A4-4640-8C47-43855668AADB}">
      <dsp:nvSpPr>
        <dsp:cNvPr id="0" name=""/>
        <dsp:cNvSpPr/>
      </dsp:nvSpPr>
      <dsp:spPr>
        <a:xfrm>
          <a:off x="723035" y="710254"/>
          <a:ext cx="1266086" cy="14863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Visual and written - words supported by symbols and pictures</a:t>
          </a:r>
        </a:p>
      </dsp:txBody>
      <dsp:txXfrm>
        <a:off x="925609" y="710254"/>
        <a:ext cx="1063512" cy="1486309"/>
      </dsp:txXfrm>
    </dsp:sp>
    <dsp:sp modelId="{C2D0AB85-AA37-46C1-B490-C3107B1A33BE}">
      <dsp:nvSpPr>
        <dsp:cNvPr id="0" name=""/>
        <dsp:cNvSpPr/>
      </dsp:nvSpPr>
      <dsp:spPr>
        <a:xfrm>
          <a:off x="29102" y="365118"/>
          <a:ext cx="844057" cy="10355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Presentation of learning objective</a:t>
          </a:r>
        </a:p>
      </dsp:txBody>
      <dsp:txXfrm>
        <a:off x="152711" y="516772"/>
        <a:ext cx="596839" cy="732249"/>
      </dsp:txXfrm>
    </dsp:sp>
    <dsp:sp modelId="{0FEC97EF-6BAB-4896-B5C6-67342197918E}">
      <dsp:nvSpPr>
        <dsp:cNvPr id="0" name=""/>
        <dsp:cNvSpPr/>
      </dsp:nvSpPr>
      <dsp:spPr>
        <a:xfrm>
          <a:off x="2785917" y="693221"/>
          <a:ext cx="1266086" cy="15419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Students</a:t>
          </a:r>
          <a:r>
            <a:rPr lang="en-GB" sz="1100" kern="1200" baseline="0"/>
            <a:t> can recall key words/ point to pictures related to the learning objective with prompting</a:t>
          </a:r>
          <a:endParaRPr lang="en-GB" sz="1100" kern="1200"/>
        </a:p>
      </dsp:txBody>
      <dsp:txXfrm>
        <a:off x="2988491" y="693221"/>
        <a:ext cx="1063512" cy="1541977"/>
      </dsp:txXfrm>
    </dsp:sp>
    <dsp:sp modelId="{7EAB207C-80E6-4A26-B11C-15EB7451EE46}">
      <dsp:nvSpPr>
        <dsp:cNvPr id="0" name=""/>
        <dsp:cNvSpPr/>
      </dsp:nvSpPr>
      <dsp:spPr>
        <a:xfrm>
          <a:off x="2110671" y="355598"/>
          <a:ext cx="844057" cy="10545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Learning  Outcome</a:t>
          </a:r>
        </a:p>
      </dsp:txBody>
      <dsp:txXfrm>
        <a:off x="2234280" y="510040"/>
        <a:ext cx="596839" cy="745715"/>
      </dsp:txXfrm>
    </dsp:sp>
    <dsp:sp modelId="{9D37CCD5-7655-4B94-8565-5E7D48189B40}">
      <dsp:nvSpPr>
        <dsp:cNvPr id="0" name=""/>
        <dsp:cNvSpPr/>
      </dsp:nvSpPr>
      <dsp:spPr>
        <a:xfrm>
          <a:off x="4896061" y="693221"/>
          <a:ext cx="1266086" cy="15800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t>Verbal feedback to guide learning. Use thumbs up/help sign and/or cards. </a:t>
          </a:r>
        </a:p>
      </dsp:txBody>
      <dsp:txXfrm>
        <a:off x="5098635" y="693221"/>
        <a:ext cx="1063512" cy="1580080"/>
      </dsp:txXfrm>
    </dsp:sp>
    <dsp:sp modelId="{8C4436DE-5AC3-42E8-978C-96F645116EAE}">
      <dsp:nvSpPr>
        <dsp:cNvPr id="0" name=""/>
        <dsp:cNvSpPr/>
      </dsp:nvSpPr>
      <dsp:spPr>
        <a:xfrm>
          <a:off x="4220815" y="355598"/>
          <a:ext cx="844057" cy="10545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t>Feedback</a:t>
          </a:r>
        </a:p>
      </dsp:txBody>
      <dsp:txXfrm>
        <a:off x="4344424" y="510040"/>
        <a:ext cx="596839" cy="7457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0EDD3-15A4-4640-8C47-43855668AADB}">
      <dsp:nvSpPr>
        <dsp:cNvPr id="0" name=""/>
        <dsp:cNvSpPr/>
      </dsp:nvSpPr>
      <dsp:spPr>
        <a:xfrm>
          <a:off x="1695500" y="347333"/>
          <a:ext cx="1293105" cy="2284741"/>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Recap on activities from the lesson by encouraging students to: </a:t>
          </a:r>
        </a:p>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Respond to photos of their learning.</a:t>
          </a:r>
        </a:p>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Choose from two activities they engaged with, revisit the learning.</a:t>
          </a:r>
        </a:p>
      </dsp:txBody>
      <dsp:txXfrm>
        <a:off x="1902397" y="347333"/>
        <a:ext cx="1086209" cy="2284741"/>
      </dsp:txXfrm>
    </dsp:sp>
    <dsp:sp modelId="{C2D0AB85-AA37-46C1-B490-C3107B1A33BE}">
      <dsp:nvSpPr>
        <dsp:cNvPr id="0" name=""/>
        <dsp:cNvSpPr/>
      </dsp:nvSpPr>
      <dsp:spPr>
        <a:xfrm>
          <a:off x="861240" y="0"/>
          <a:ext cx="916087" cy="12099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Steps towards</a:t>
          </a:r>
        </a:p>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Students selfreflection</a:t>
          </a:r>
        </a:p>
      </dsp:txBody>
      <dsp:txXfrm>
        <a:off x="995398" y="177197"/>
        <a:ext cx="647771" cy="8555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6875E-CD0D-4CF8-B88B-0A23C387FF6F}">
      <dsp:nvSpPr>
        <dsp:cNvPr id="0" name=""/>
        <dsp:cNvSpPr/>
      </dsp:nvSpPr>
      <dsp:spPr>
        <a:xfrm>
          <a:off x="0" y="0"/>
          <a:ext cx="5286375" cy="430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Presentation of learning objective</a:t>
          </a:r>
        </a:p>
      </dsp:txBody>
      <dsp:txXfrm>
        <a:off x="21018" y="21018"/>
        <a:ext cx="5244339" cy="388524"/>
      </dsp:txXfrm>
    </dsp:sp>
    <dsp:sp modelId="{B245ABA2-D213-4DBC-8F57-D6D129CF16BF}">
      <dsp:nvSpPr>
        <dsp:cNvPr id="0" name=""/>
        <dsp:cNvSpPr/>
      </dsp:nvSpPr>
      <dsp:spPr>
        <a:xfrm>
          <a:off x="0" y="447679"/>
          <a:ext cx="5286375" cy="38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84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t>Written, augmented with symbols as necessary on the board and on individual work books.</a:t>
          </a:r>
        </a:p>
      </dsp:txBody>
      <dsp:txXfrm>
        <a:off x="0" y="447679"/>
        <a:ext cx="5286375" cy="380880"/>
      </dsp:txXfrm>
    </dsp:sp>
    <dsp:sp modelId="{3B021C58-A3C2-4DDA-B5B5-8DA5976B02E3}">
      <dsp:nvSpPr>
        <dsp:cNvPr id="0" name=""/>
        <dsp:cNvSpPr/>
      </dsp:nvSpPr>
      <dsp:spPr>
        <a:xfrm>
          <a:off x="0" y="828559"/>
          <a:ext cx="5286375" cy="430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Learning outcomes</a:t>
          </a:r>
        </a:p>
      </dsp:txBody>
      <dsp:txXfrm>
        <a:off x="21018" y="849577"/>
        <a:ext cx="5244339" cy="388524"/>
      </dsp:txXfrm>
    </dsp:sp>
    <dsp:sp modelId="{9C4153BC-4055-473A-90EC-03EF0B2134DB}">
      <dsp:nvSpPr>
        <dsp:cNvPr id="0" name=""/>
        <dsp:cNvSpPr/>
      </dsp:nvSpPr>
      <dsp:spPr>
        <a:xfrm>
          <a:off x="0" y="1259119"/>
          <a:ext cx="5286375" cy="618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84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t>Students state what they are learning</a:t>
          </a:r>
        </a:p>
        <a:p>
          <a:pPr marL="114300" lvl="1" indent="-114300" algn="l" defTabSz="533400">
            <a:lnSpc>
              <a:spcPct val="90000"/>
            </a:lnSpc>
            <a:spcBef>
              <a:spcPct val="0"/>
            </a:spcBef>
            <a:spcAft>
              <a:spcPct val="20000"/>
            </a:spcAft>
            <a:buChar char="•"/>
          </a:pPr>
          <a:r>
            <a:rPr lang="en-GB" sz="1200" kern="1200"/>
            <a:t>Students begin to be aware of steps in learning</a:t>
          </a:r>
        </a:p>
        <a:p>
          <a:pPr marL="114300" lvl="1" indent="-114300" algn="l" defTabSz="533400">
            <a:lnSpc>
              <a:spcPct val="90000"/>
            </a:lnSpc>
            <a:spcBef>
              <a:spcPct val="0"/>
            </a:spcBef>
            <a:spcAft>
              <a:spcPct val="20000"/>
            </a:spcAft>
            <a:buChar char="•"/>
          </a:pPr>
          <a:r>
            <a:rPr lang="en-GB" sz="1200" kern="1200">
              <a:solidFill>
                <a:sysClr val="windowText" lastClr="000000"/>
              </a:solidFill>
            </a:rPr>
            <a:t>Small learning steps may be presented on work</a:t>
          </a:r>
        </a:p>
      </dsp:txBody>
      <dsp:txXfrm>
        <a:off x="0" y="1259119"/>
        <a:ext cx="5286375" cy="618930"/>
      </dsp:txXfrm>
    </dsp:sp>
    <dsp:sp modelId="{1F26D6FF-9620-465E-BEEA-69CC03CF234A}">
      <dsp:nvSpPr>
        <dsp:cNvPr id="0" name=""/>
        <dsp:cNvSpPr/>
      </dsp:nvSpPr>
      <dsp:spPr>
        <a:xfrm>
          <a:off x="0" y="1900913"/>
          <a:ext cx="5286375" cy="430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Feedback</a:t>
          </a:r>
        </a:p>
      </dsp:txBody>
      <dsp:txXfrm>
        <a:off x="21018" y="1921931"/>
        <a:ext cx="5244339" cy="388524"/>
      </dsp:txXfrm>
    </dsp:sp>
    <dsp:sp modelId="{19734911-4309-4672-BEA0-162A0B7877D3}">
      <dsp:nvSpPr>
        <dsp:cNvPr id="0" name=""/>
        <dsp:cNvSpPr/>
      </dsp:nvSpPr>
      <dsp:spPr>
        <a:xfrm>
          <a:off x="0" y="2308609"/>
          <a:ext cx="5286375" cy="618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84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t>Verbal feedback during learning activity.</a:t>
          </a:r>
        </a:p>
        <a:p>
          <a:pPr marL="114300" lvl="1" indent="-114300" algn="l" defTabSz="533400">
            <a:lnSpc>
              <a:spcPct val="90000"/>
            </a:lnSpc>
            <a:spcBef>
              <a:spcPct val="0"/>
            </a:spcBef>
            <a:spcAft>
              <a:spcPct val="20000"/>
            </a:spcAft>
            <a:buChar char="•"/>
          </a:pPr>
          <a:r>
            <a:rPr lang="en-GB" sz="1200" kern="1200"/>
            <a:t>Visual feedback during activity or plenary using thumbs up/help </a:t>
          </a:r>
        </a:p>
        <a:p>
          <a:pPr marL="114300" lvl="1" indent="-114300" algn="l" defTabSz="533400">
            <a:lnSpc>
              <a:spcPct val="90000"/>
            </a:lnSpc>
            <a:spcBef>
              <a:spcPct val="0"/>
            </a:spcBef>
            <a:spcAft>
              <a:spcPct val="20000"/>
            </a:spcAft>
            <a:buChar char="•"/>
          </a:pPr>
          <a:r>
            <a:rPr lang="en-GB" sz="1200" kern="1200">
              <a:solidFill>
                <a:sysClr val="windowText" lastClr="000000"/>
              </a:solidFill>
            </a:rPr>
            <a:t>Written marking with the student using a green pen</a:t>
          </a:r>
        </a:p>
      </dsp:txBody>
      <dsp:txXfrm>
        <a:off x="0" y="2308609"/>
        <a:ext cx="5286375" cy="618930"/>
      </dsp:txXfrm>
    </dsp:sp>
    <dsp:sp modelId="{5FB48E43-AA6D-41EA-A8FF-1F6E54DE41B6}">
      <dsp:nvSpPr>
        <dsp:cNvPr id="0" name=""/>
        <dsp:cNvSpPr/>
      </dsp:nvSpPr>
      <dsp:spPr>
        <a:xfrm>
          <a:off x="0" y="2927540"/>
          <a:ext cx="5286375" cy="430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t>Self evaluation</a:t>
          </a:r>
        </a:p>
      </dsp:txBody>
      <dsp:txXfrm>
        <a:off x="21018" y="2948558"/>
        <a:ext cx="5244339" cy="388524"/>
      </dsp:txXfrm>
    </dsp:sp>
    <dsp:sp modelId="{DDBE04ED-E269-4FDE-8A6D-7C5744473DC1}">
      <dsp:nvSpPr>
        <dsp:cNvPr id="0" name=""/>
        <dsp:cNvSpPr/>
      </dsp:nvSpPr>
      <dsp:spPr>
        <a:xfrm>
          <a:off x="0" y="3358100"/>
          <a:ext cx="5286375" cy="618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84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t>As approriate students will:</a:t>
          </a:r>
        </a:p>
        <a:p>
          <a:pPr marL="114300" lvl="1" indent="-114300" algn="l" defTabSz="533400">
            <a:lnSpc>
              <a:spcPct val="90000"/>
            </a:lnSpc>
            <a:spcBef>
              <a:spcPct val="0"/>
            </a:spcBef>
            <a:spcAft>
              <a:spcPct val="20000"/>
            </a:spcAft>
            <a:buChar char="•"/>
          </a:pPr>
          <a:r>
            <a:rPr lang="en-GB" sz="1200" kern="1200"/>
            <a:t>Students will indicate whether they met their learning objective</a:t>
          </a:r>
        </a:p>
        <a:p>
          <a:pPr marL="114300" lvl="1" indent="-114300" algn="l" defTabSz="533400">
            <a:lnSpc>
              <a:spcPct val="90000"/>
            </a:lnSpc>
            <a:spcBef>
              <a:spcPct val="0"/>
            </a:spcBef>
            <a:spcAft>
              <a:spcPct val="20000"/>
            </a:spcAft>
            <a:buChar char="•"/>
          </a:pPr>
          <a:r>
            <a:rPr lang="en-GB" sz="1200" kern="1200">
              <a:solidFill>
                <a:sysClr val="windowText" lastClr="000000"/>
              </a:solidFill>
            </a:rPr>
            <a:t>Students tick with purple pen when they have achieved a step</a:t>
          </a:r>
          <a:endParaRPr lang="en-GB" sz="1200" kern="1200"/>
        </a:p>
      </dsp:txBody>
      <dsp:txXfrm>
        <a:off x="0" y="3358100"/>
        <a:ext cx="5286375" cy="618930"/>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DB89A5D18374C9057E09364368755" ma:contentTypeVersion="1" ma:contentTypeDescription="Create a new document." ma:contentTypeScope="" ma:versionID="8f4c5a9343103c9d3b71799f9eff9546">
  <xsd:schema xmlns:xsd="http://www.w3.org/2001/XMLSchema" xmlns:xs="http://www.w3.org/2001/XMLSchema" xmlns:p="http://schemas.microsoft.com/office/2006/metadata/properties" xmlns:ns2="6fe64962-9057-479d-991c-d46bc3bd905a" targetNamespace="http://schemas.microsoft.com/office/2006/metadata/properties" ma:root="true" ma:fieldsID="205b5c82df6e63d2e07b4d26e96307d3" ns2:_="">
    <xsd:import namespace="6fe64962-9057-479d-991c-d46bc3bd905a"/>
    <xsd:element name="properties">
      <xsd:complexType>
        <xsd:sequence>
          <xsd:element name="documentManagement">
            <xsd:complexType>
              <xsd:all>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64962-9057-479d-991c-d46bc3bd905a" elementFormDefault="qualified">
    <xsd:import namespace="http://schemas.microsoft.com/office/2006/documentManagement/types"/>
    <xsd:import namespace="http://schemas.microsoft.com/office/infopath/2007/PartnerControls"/>
    <xsd:element name="Meeting_x0020_Date" ma:index="8" ma:displayName="Meeting Date" ma:description=""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6fe64962-9057-479d-991c-d46bc3bd905a"/>
  </documentManagement>
</p:properties>
</file>

<file path=customXml/itemProps1.xml><?xml version="1.0" encoding="utf-8"?>
<ds:datastoreItem xmlns:ds="http://schemas.openxmlformats.org/officeDocument/2006/customXml" ds:itemID="{07589D78-0704-42D1-BC40-45AE86DF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64962-9057-479d-991c-d46bc3bd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8DC63-CBB7-45CA-AD93-3CDCC0267036}">
  <ds:schemaRefs>
    <ds:schemaRef ds:uri="http://schemas.microsoft.com/sharepoint/v3/contenttype/forms"/>
  </ds:schemaRefs>
</ds:datastoreItem>
</file>

<file path=customXml/itemProps3.xml><?xml version="1.0" encoding="utf-8"?>
<ds:datastoreItem xmlns:ds="http://schemas.openxmlformats.org/officeDocument/2006/customXml" ds:itemID="{94E46B18-A711-4457-878B-3EE1F462E792}">
  <ds:schemaRefs>
    <ds:schemaRef ds:uri="6fe64962-9057-479d-991c-d46bc3bd905a"/>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1380</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Talbot Specialist School Curriculum</vt:lpstr>
    </vt:vector>
  </TitlesOfParts>
  <Company>Talbot School</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 Specialist School Curriculum</dc:title>
  <dc:subject/>
  <dc:creator>stuart</dc:creator>
  <cp:keywords/>
  <cp:lastModifiedBy>Sutcliffe, Carolyn</cp:lastModifiedBy>
  <cp:revision>5</cp:revision>
  <cp:lastPrinted>2019-10-01T09:38:00Z</cp:lastPrinted>
  <dcterms:created xsi:type="dcterms:W3CDTF">2021-01-25T14:17:00Z</dcterms:created>
  <dcterms:modified xsi:type="dcterms:W3CDTF">2021-02-22T16:23:00Z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0x0101004F1DB89A5D18374C9057E09364368755</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